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554"/>
        <w:tblW w:w="13690" w:type="dxa"/>
        <w:tblLook w:val="04A0" w:firstRow="1" w:lastRow="0" w:firstColumn="1" w:lastColumn="0" w:noHBand="0" w:noVBand="1"/>
      </w:tblPr>
      <w:tblGrid>
        <w:gridCol w:w="1126"/>
        <w:gridCol w:w="4970"/>
        <w:gridCol w:w="1134"/>
        <w:gridCol w:w="6460"/>
      </w:tblGrid>
      <w:tr w:rsidR="00DC07AA" w14:paraId="4599043E" w14:textId="77777777" w:rsidTr="00DC07AA">
        <w:trPr>
          <w:trHeight w:val="529"/>
        </w:trPr>
        <w:tc>
          <w:tcPr>
            <w:tcW w:w="1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CAA5" w14:textId="37A3EDFF" w:rsidR="00DC07AA" w:rsidRPr="00EB6765" w:rsidRDefault="00DC07AA" w:rsidP="00B512EF">
            <w:pPr>
              <w:rPr>
                <w:b/>
                <w:sz w:val="28"/>
              </w:rPr>
            </w:pPr>
            <w:r w:rsidRPr="00EB6765">
              <w:rPr>
                <w:b/>
                <w:sz w:val="28"/>
              </w:rPr>
              <w:t>I</w:t>
            </w:r>
            <w:r w:rsidRPr="00EB6765">
              <w:rPr>
                <w:b/>
                <w:sz w:val="28"/>
              </w:rPr>
              <w:t>ndustrial Design 11/12</w:t>
            </w:r>
            <w:r w:rsidRPr="00EB6765">
              <w:rPr>
                <w:b/>
                <w:sz w:val="28"/>
              </w:rPr>
              <w:tab/>
            </w:r>
            <w:r w:rsidRPr="00EB6765">
              <w:rPr>
                <w:b/>
                <w:sz w:val="28"/>
              </w:rPr>
              <w:tab/>
            </w:r>
            <w:r w:rsidR="00EB6765">
              <w:rPr>
                <w:b/>
                <w:sz w:val="28"/>
              </w:rPr>
              <w:t xml:space="preserve">   </w:t>
            </w:r>
            <w:r w:rsidRPr="00EB6765">
              <w:rPr>
                <w:b/>
                <w:sz w:val="28"/>
              </w:rPr>
              <w:t>Name: _________________</w:t>
            </w:r>
            <w:r w:rsidRPr="00EB6765">
              <w:rPr>
                <w:b/>
                <w:sz w:val="28"/>
              </w:rPr>
              <w:t>__________</w:t>
            </w:r>
            <w:r w:rsidR="00EB6765">
              <w:rPr>
                <w:b/>
                <w:sz w:val="28"/>
              </w:rPr>
              <w:t>___             Date: ______________________</w:t>
            </w:r>
          </w:p>
        </w:tc>
      </w:tr>
      <w:tr w:rsidR="00DC07AA" w14:paraId="41071AD7" w14:textId="77777777" w:rsidTr="00EB6765">
        <w:trPr>
          <w:trHeight w:val="317"/>
        </w:trPr>
        <w:tc>
          <w:tcPr>
            <w:tcW w:w="1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DE8C2" w14:textId="77777777" w:rsidR="00DC07AA" w:rsidRPr="00B512EF" w:rsidRDefault="00DC07AA" w:rsidP="00B512EF">
            <w:pPr>
              <w:rPr>
                <w:b/>
                <w:color w:val="FFFFFF" w:themeColor="background1"/>
              </w:rPr>
            </w:pPr>
          </w:p>
        </w:tc>
      </w:tr>
      <w:tr w:rsidR="00B512EF" w:rsidRPr="00DC07AA" w14:paraId="33FB7911" w14:textId="77777777" w:rsidTr="005A46C5">
        <w:trPr>
          <w:trHeight w:val="789"/>
        </w:trPr>
        <w:tc>
          <w:tcPr>
            <w:tcW w:w="1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3214E4" w14:textId="2D9ADABD" w:rsidR="00DC07AA" w:rsidRDefault="00B512EF" w:rsidP="005A46C5">
            <w:pPr>
              <w:jc w:val="center"/>
              <w:rPr>
                <w:b/>
                <w:color w:val="000000" w:themeColor="text1"/>
                <w:sz w:val="28"/>
                <w:lang w:val="en-CA"/>
              </w:rPr>
            </w:pPr>
            <w:r w:rsidRPr="005A46C5">
              <w:rPr>
                <w:b/>
                <w:color w:val="000000" w:themeColor="text1"/>
                <w:sz w:val="28"/>
              </w:rPr>
              <w:t>Our Big Question:</w:t>
            </w:r>
            <w:r w:rsidRPr="005A46C5">
              <w:rPr>
                <w:b/>
                <w:color w:val="000000" w:themeColor="text1"/>
                <w:sz w:val="28"/>
              </w:rPr>
              <w:t xml:space="preserve"> </w:t>
            </w:r>
            <w:r w:rsidRPr="005A46C5">
              <w:rPr>
                <w:rFonts w:hAnsi="Calibri"/>
                <w:b/>
                <w:color w:val="000000" w:themeColor="text1"/>
                <w:kern w:val="24"/>
                <w:sz w:val="28"/>
                <w:szCs w:val="32"/>
              </w:rPr>
              <w:t xml:space="preserve"> </w:t>
            </w:r>
            <w:r w:rsidRPr="005A46C5">
              <w:rPr>
                <w:b/>
                <w:color w:val="000000" w:themeColor="text1"/>
                <w:sz w:val="28"/>
                <w:lang w:val="en-CA"/>
              </w:rPr>
              <w:t xml:space="preserve">How can building </w:t>
            </w:r>
            <w:r w:rsidR="00EB6765">
              <w:rPr>
                <w:b/>
                <w:color w:val="000000" w:themeColor="text1"/>
                <w:sz w:val="28"/>
                <w:lang w:val="en-CA"/>
              </w:rPr>
              <w:t xml:space="preserve">a </w:t>
            </w:r>
            <w:r w:rsidRPr="005A46C5">
              <w:rPr>
                <w:b/>
                <w:color w:val="000000" w:themeColor="text1"/>
                <w:sz w:val="28"/>
                <w:lang w:val="en-CA"/>
              </w:rPr>
              <w:t xml:space="preserve">class trebuchet together, help us refine our </w:t>
            </w:r>
            <w:r w:rsidRPr="005A46C5">
              <w:rPr>
                <w:b/>
                <w:color w:val="000000" w:themeColor="text1"/>
                <w:sz w:val="28"/>
                <w:lang w:val="en-CA"/>
              </w:rPr>
              <w:t xml:space="preserve">individual </w:t>
            </w:r>
            <w:r w:rsidRPr="005A46C5">
              <w:rPr>
                <w:b/>
                <w:color w:val="000000" w:themeColor="text1"/>
                <w:sz w:val="28"/>
                <w:lang w:val="en-CA"/>
              </w:rPr>
              <w:t>design skills?</w:t>
            </w:r>
          </w:p>
          <w:p w14:paraId="4B181E48" w14:textId="77777777" w:rsidR="00EB6765" w:rsidRDefault="00EB6765" w:rsidP="005A46C5">
            <w:pPr>
              <w:jc w:val="center"/>
              <w:rPr>
                <w:b/>
                <w:color w:val="000000" w:themeColor="text1"/>
                <w:sz w:val="28"/>
                <w:lang w:val="en-CA"/>
              </w:rPr>
            </w:pPr>
          </w:p>
          <w:p w14:paraId="06D4F85C" w14:textId="6145C72A" w:rsidR="00EB6765" w:rsidRDefault="00EB6765" w:rsidP="00EB6765">
            <w:pPr>
              <w:rPr>
                <w:color w:val="000000" w:themeColor="text1"/>
                <w:sz w:val="28"/>
                <w:lang w:val="en-CA"/>
              </w:rPr>
            </w:pPr>
            <w:r w:rsidRPr="00EB6765">
              <w:rPr>
                <w:b/>
                <w:color w:val="000000" w:themeColor="text1"/>
                <w:sz w:val="28"/>
                <w:lang w:val="en-CA"/>
              </w:rPr>
              <w:t xml:space="preserve">Key </w:t>
            </w:r>
            <w:r>
              <w:rPr>
                <w:b/>
                <w:color w:val="000000" w:themeColor="text1"/>
                <w:sz w:val="28"/>
                <w:lang w:val="en-CA"/>
              </w:rPr>
              <w:t>v</w:t>
            </w:r>
            <w:r w:rsidRPr="00EB6765">
              <w:rPr>
                <w:b/>
                <w:color w:val="000000" w:themeColor="text1"/>
                <w:sz w:val="28"/>
                <w:lang w:val="en-CA"/>
              </w:rPr>
              <w:t>oca</w:t>
            </w:r>
            <w:r>
              <w:rPr>
                <w:b/>
                <w:color w:val="000000" w:themeColor="text1"/>
                <w:sz w:val="28"/>
                <w:lang w:val="en-CA"/>
              </w:rPr>
              <w:t>b</w:t>
            </w:r>
            <w:r w:rsidRPr="00EB6765">
              <w:rPr>
                <w:b/>
                <w:color w:val="000000" w:themeColor="text1"/>
                <w:sz w:val="28"/>
                <w:lang w:val="en-CA"/>
              </w:rPr>
              <w:t>ulary for this unit:</w:t>
            </w:r>
            <w:r>
              <w:rPr>
                <w:b/>
                <w:color w:val="000000" w:themeColor="text1"/>
                <w:sz w:val="28"/>
                <w:lang w:val="en-CA"/>
              </w:rPr>
              <w:t xml:space="preserve"> </w:t>
            </w:r>
            <w:r w:rsidRPr="00EB6765">
              <w:rPr>
                <w:color w:val="000000" w:themeColor="text1"/>
                <w:sz w:val="28"/>
                <w:lang w:val="en-CA"/>
              </w:rPr>
              <w:t>trebuchet, power, motion, structure, torque, friction, constraints, prototype, tools, materials, collaborative, design, constructive feedback, results</w:t>
            </w:r>
          </w:p>
          <w:p w14:paraId="25EDEF21" w14:textId="2315651E" w:rsidR="00EB6765" w:rsidRPr="00DC07AA" w:rsidRDefault="00EB6765" w:rsidP="00EB6765">
            <w:pPr>
              <w:rPr>
                <w:b/>
                <w:color w:val="FFFFFF" w:themeColor="background1"/>
                <w:sz w:val="28"/>
                <w:lang w:val="en-CA"/>
              </w:rPr>
            </w:pPr>
          </w:p>
        </w:tc>
      </w:tr>
      <w:tr w:rsidR="005A46C5" w14:paraId="04B5F66E" w14:textId="77777777" w:rsidTr="00EB6765">
        <w:trPr>
          <w:trHeight w:val="1049"/>
        </w:trPr>
        <w:tc>
          <w:tcPr>
            <w:tcW w:w="1126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603DDE" w14:textId="77777777" w:rsidR="00B512EF" w:rsidRPr="005A46C5" w:rsidRDefault="00B512EF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I need some support</w:t>
            </w:r>
          </w:p>
        </w:tc>
        <w:tc>
          <w:tcPr>
            <w:tcW w:w="497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96C9B8" w14:textId="14E236AA" w:rsidR="00B512EF" w:rsidRPr="005A46C5" w:rsidRDefault="00B512EF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The</w:t>
            </w:r>
            <w:r w:rsidRPr="005A46C5">
              <w:rPr>
                <w:b/>
                <w:color w:val="FFFFFF" w:themeColor="background1"/>
                <w:sz w:val="28"/>
              </w:rPr>
              <w:t xml:space="preserve"> </w:t>
            </w:r>
            <w:r w:rsidR="00DC07AA" w:rsidRPr="005A46C5">
              <w:rPr>
                <w:b/>
                <w:color w:val="FFFFFF" w:themeColor="background1"/>
                <w:sz w:val="28"/>
                <w:u w:val="single"/>
              </w:rPr>
              <w:t>content</w:t>
            </w:r>
            <w:r w:rsidR="00DC07AA" w:rsidRPr="005A46C5">
              <w:rPr>
                <w:b/>
                <w:color w:val="FFFFFF" w:themeColor="background1"/>
                <w:sz w:val="28"/>
              </w:rPr>
              <w:t xml:space="preserve"> </w:t>
            </w:r>
            <w:r w:rsidRPr="005A46C5">
              <w:rPr>
                <w:b/>
                <w:color w:val="FFFFFF" w:themeColor="background1"/>
                <w:sz w:val="28"/>
              </w:rPr>
              <w:t>goals for this unit</w:t>
            </w:r>
            <w:r w:rsidR="00EB6765">
              <w:rPr>
                <w:b/>
                <w:color w:val="FFFFFF" w:themeColor="background1"/>
                <w:sz w:val="28"/>
              </w:rPr>
              <w:t xml:space="preserve"> are:</w:t>
            </w:r>
          </w:p>
          <w:p w14:paraId="74324C6E" w14:textId="0B0C6648" w:rsidR="00DC07AA" w:rsidRPr="005A46C5" w:rsidRDefault="00DC07AA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(What do I need to KNOW?)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B0F8C" w14:textId="7837EEF7" w:rsidR="00B512EF" w:rsidRPr="005A46C5" w:rsidRDefault="00B512EF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I got this!</w:t>
            </w:r>
          </w:p>
        </w:tc>
        <w:tc>
          <w:tcPr>
            <w:tcW w:w="646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00F1A5" w14:textId="612A52D5" w:rsidR="00B512EF" w:rsidRPr="005A46C5" w:rsidRDefault="00B512EF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 xml:space="preserve">How do I know that I </w:t>
            </w:r>
            <w:r w:rsidR="005A46C5">
              <w:rPr>
                <w:b/>
                <w:color w:val="FFFFFF" w:themeColor="background1"/>
                <w:sz w:val="28"/>
              </w:rPr>
              <w:t>have met this goal</w:t>
            </w:r>
            <w:r w:rsidRPr="005A46C5">
              <w:rPr>
                <w:b/>
                <w:color w:val="FFFFFF" w:themeColor="background1"/>
                <w:sz w:val="28"/>
              </w:rPr>
              <w:t>?</w:t>
            </w:r>
          </w:p>
          <w:p w14:paraId="658043CD" w14:textId="635EA95E" w:rsidR="00DC07AA" w:rsidRPr="005A46C5" w:rsidRDefault="00DC07AA" w:rsidP="00B512E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(What is my EVIDENCE?)</w:t>
            </w:r>
          </w:p>
        </w:tc>
      </w:tr>
      <w:tr w:rsidR="005A46C5" w14:paraId="336370B2" w14:textId="77777777" w:rsidTr="00EB6765">
        <w:trPr>
          <w:trHeight w:val="1485"/>
        </w:trPr>
        <w:tc>
          <w:tcPr>
            <w:tcW w:w="1126" w:type="dxa"/>
            <w:shd w:val="clear" w:color="auto" w:fill="F2F2F2" w:themeFill="background1" w:themeFillShade="F2"/>
          </w:tcPr>
          <w:p w14:paraId="53BB7D1A" w14:textId="77777777" w:rsidR="00B512EF" w:rsidRDefault="00B512EF" w:rsidP="00B512EF"/>
        </w:tc>
        <w:tc>
          <w:tcPr>
            <w:tcW w:w="4970" w:type="dxa"/>
            <w:shd w:val="clear" w:color="auto" w:fill="F2F2F2" w:themeFill="background1" w:themeFillShade="F2"/>
            <w:vAlign w:val="center"/>
          </w:tcPr>
          <w:p w14:paraId="5ABB2F8D" w14:textId="698D9EDB" w:rsidR="00B512EF" w:rsidRPr="005A46C5" w:rsidRDefault="00B512EF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know that </w:t>
            </w:r>
            <w:r w:rsidRPr="00B512EF">
              <w:rPr>
                <w:b/>
                <w:bCs/>
                <w:sz w:val="28"/>
              </w:rPr>
              <w:t>power</w:t>
            </w:r>
            <w:r w:rsidRPr="00B512EF">
              <w:rPr>
                <w:sz w:val="28"/>
              </w:rPr>
              <w:t xml:space="preserve"> effect</w:t>
            </w:r>
            <w:r w:rsidRPr="005A46C5">
              <w:rPr>
                <w:sz w:val="28"/>
              </w:rPr>
              <w:t>s</w:t>
            </w:r>
            <w:r w:rsidRPr="00B512EF">
              <w:rPr>
                <w:sz w:val="28"/>
              </w:rPr>
              <w:t xml:space="preserve"> </w:t>
            </w:r>
            <w:r w:rsidRPr="00B512EF">
              <w:rPr>
                <w:b/>
                <w:bCs/>
                <w:sz w:val="28"/>
              </w:rPr>
              <w:t>motion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A1C1DA5" w14:textId="77777777" w:rsidR="00B512EF" w:rsidRDefault="00B512EF" w:rsidP="00B512EF"/>
        </w:tc>
        <w:tc>
          <w:tcPr>
            <w:tcW w:w="6460" w:type="dxa"/>
            <w:shd w:val="clear" w:color="auto" w:fill="F2F2F2" w:themeFill="background1" w:themeFillShade="F2"/>
          </w:tcPr>
          <w:p w14:paraId="03E6EF98" w14:textId="77777777" w:rsidR="00B512EF" w:rsidRDefault="00B512EF" w:rsidP="00B512EF"/>
          <w:p w14:paraId="19984699" w14:textId="77777777" w:rsidR="00DC07AA" w:rsidRDefault="00DC07AA" w:rsidP="00B512EF"/>
          <w:p w14:paraId="03AA3297" w14:textId="0615157C" w:rsidR="00DC07AA" w:rsidRDefault="00DC07AA" w:rsidP="00B512EF"/>
        </w:tc>
      </w:tr>
      <w:tr w:rsidR="005A46C5" w14:paraId="105C87A0" w14:textId="77777777" w:rsidTr="00EB6765">
        <w:trPr>
          <w:trHeight w:val="1548"/>
        </w:trPr>
        <w:tc>
          <w:tcPr>
            <w:tcW w:w="1126" w:type="dxa"/>
            <w:shd w:val="clear" w:color="auto" w:fill="F2F2F2" w:themeFill="background1" w:themeFillShade="F2"/>
          </w:tcPr>
          <w:p w14:paraId="412A3C81" w14:textId="77777777" w:rsidR="00B512EF" w:rsidRDefault="00B512EF" w:rsidP="00B512EF"/>
        </w:tc>
        <w:tc>
          <w:tcPr>
            <w:tcW w:w="4970" w:type="dxa"/>
            <w:shd w:val="clear" w:color="auto" w:fill="F2F2F2" w:themeFill="background1" w:themeFillShade="F2"/>
            <w:vAlign w:val="center"/>
          </w:tcPr>
          <w:p w14:paraId="0C600306" w14:textId="05CB767F" w:rsidR="00B512EF" w:rsidRPr="005A46C5" w:rsidRDefault="00B512EF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know that a </w:t>
            </w:r>
            <w:r w:rsidRPr="00B512EF">
              <w:rPr>
                <w:b/>
                <w:bCs/>
                <w:sz w:val="28"/>
              </w:rPr>
              <w:t>structure</w:t>
            </w:r>
            <w:r w:rsidRPr="00B512EF">
              <w:rPr>
                <w:sz w:val="28"/>
              </w:rPr>
              <w:t xml:space="preserve"> will change based on the </w:t>
            </w:r>
            <w:r w:rsidRPr="00B512EF">
              <w:rPr>
                <w:b/>
                <w:bCs/>
                <w:sz w:val="28"/>
              </w:rPr>
              <w:t>power</w:t>
            </w:r>
            <w:r w:rsidRPr="00B512EF">
              <w:rPr>
                <w:sz w:val="28"/>
              </w:rPr>
              <w:t xml:space="preserve"> and </w:t>
            </w:r>
            <w:r w:rsidRPr="00B512EF">
              <w:rPr>
                <w:b/>
                <w:bCs/>
                <w:sz w:val="28"/>
              </w:rPr>
              <w:t>motion</w:t>
            </w:r>
            <w:r w:rsidRPr="00B512EF">
              <w:rPr>
                <w:sz w:val="28"/>
              </w:rPr>
              <w:t xml:space="preserve"> that is needed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A60AEB5" w14:textId="77777777" w:rsidR="00B512EF" w:rsidRDefault="00B512EF" w:rsidP="00B512EF"/>
        </w:tc>
        <w:tc>
          <w:tcPr>
            <w:tcW w:w="6460" w:type="dxa"/>
            <w:shd w:val="clear" w:color="auto" w:fill="F2F2F2" w:themeFill="background1" w:themeFillShade="F2"/>
          </w:tcPr>
          <w:p w14:paraId="64ED5BF0" w14:textId="77777777" w:rsidR="00B512EF" w:rsidRDefault="00B512EF" w:rsidP="00B512EF"/>
          <w:p w14:paraId="1C3588E1" w14:textId="77777777" w:rsidR="00DC07AA" w:rsidRDefault="00DC07AA" w:rsidP="00B512EF"/>
          <w:p w14:paraId="4A1B3211" w14:textId="239E117C" w:rsidR="00DC07AA" w:rsidRDefault="00DC07AA" w:rsidP="00B512EF"/>
        </w:tc>
      </w:tr>
      <w:tr w:rsidR="005A46C5" w14:paraId="07D59163" w14:textId="77777777" w:rsidTr="00EB6765">
        <w:trPr>
          <w:trHeight w:val="1542"/>
        </w:trPr>
        <w:tc>
          <w:tcPr>
            <w:tcW w:w="1126" w:type="dxa"/>
            <w:shd w:val="clear" w:color="auto" w:fill="F2F2F2" w:themeFill="background1" w:themeFillShade="F2"/>
          </w:tcPr>
          <w:p w14:paraId="36CAF330" w14:textId="77777777" w:rsidR="00B512EF" w:rsidRDefault="00B512EF" w:rsidP="00B512EF"/>
        </w:tc>
        <w:tc>
          <w:tcPr>
            <w:tcW w:w="4970" w:type="dxa"/>
            <w:shd w:val="clear" w:color="auto" w:fill="F2F2F2" w:themeFill="background1" w:themeFillShade="F2"/>
            <w:vAlign w:val="center"/>
          </w:tcPr>
          <w:p w14:paraId="22E04757" w14:textId="791424A7" w:rsidR="00B512EF" w:rsidRPr="005A46C5" w:rsidRDefault="00B512EF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know how </w:t>
            </w:r>
            <w:r w:rsidRPr="00B512EF">
              <w:rPr>
                <w:b/>
                <w:bCs/>
                <w:sz w:val="28"/>
              </w:rPr>
              <w:t>power</w:t>
            </w:r>
            <w:r w:rsidRPr="00B512EF">
              <w:rPr>
                <w:sz w:val="28"/>
              </w:rPr>
              <w:t xml:space="preserve"> and </w:t>
            </w:r>
            <w:r w:rsidRPr="00B512EF">
              <w:rPr>
                <w:b/>
                <w:bCs/>
                <w:sz w:val="28"/>
              </w:rPr>
              <w:t>torque</w:t>
            </w:r>
            <w:r w:rsidRPr="00B512EF">
              <w:rPr>
                <w:sz w:val="28"/>
              </w:rPr>
              <w:t xml:space="preserve"> effect each other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1D9259" w14:textId="77777777" w:rsidR="00B512EF" w:rsidRDefault="00B512EF" w:rsidP="00B512EF"/>
        </w:tc>
        <w:tc>
          <w:tcPr>
            <w:tcW w:w="6460" w:type="dxa"/>
            <w:shd w:val="clear" w:color="auto" w:fill="F2F2F2" w:themeFill="background1" w:themeFillShade="F2"/>
          </w:tcPr>
          <w:p w14:paraId="45327689" w14:textId="77777777" w:rsidR="00B512EF" w:rsidRDefault="00B512EF" w:rsidP="00B512EF"/>
          <w:p w14:paraId="0C9A7C00" w14:textId="77777777" w:rsidR="00DC07AA" w:rsidRDefault="00DC07AA" w:rsidP="00B512EF"/>
          <w:p w14:paraId="36842D96" w14:textId="3BDEE562" w:rsidR="00DC07AA" w:rsidRDefault="00DC07AA" w:rsidP="00B512EF"/>
        </w:tc>
      </w:tr>
      <w:tr w:rsidR="005A46C5" w14:paraId="6A530FDF" w14:textId="77777777" w:rsidTr="009D5BC3">
        <w:trPr>
          <w:trHeight w:val="1699"/>
        </w:trPr>
        <w:tc>
          <w:tcPr>
            <w:tcW w:w="1126" w:type="dxa"/>
            <w:shd w:val="clear" w:color="auto" w:fill="F2F2F2" w:themeFill="background1" w:themeFillShade="F2"/>
          </w:tcPr>
          <w:p w14:paraId="713E5CBE" w14:textId="77777777" w:rsidR="00B512EF" w:rsidRDefault="00B512EF" w:rsidP="00B512EF"/>
        </w:tc>
        <w:tc>
          <w:tcPr>
            <w:tcW w:w="4970" w:type="dxa"/>
            <w:shd w:val="clear" w:color="auto" w:fill="F2F2F2" w:themeFill="background1" w:themeFillShade="F2"/>
            <w:vAlign w:val="center"/>
          </w:tcPr>
          <w:p w14:paraId="0078CBAE" w14:textId="558E8DAC" w:rsidR="00B512EF" w:rsidRPr="005A46C5" w:rsidRDefault="00B512EF" w:rsidP="005A46C5">
            <w:pPr>
              <w:rPr>
                <w:sz w:val="28"/>
              </w:rPr>
            </w:pPr>
            <w:r w:rsidRPr="00B512EF">
              <w:rPr>
                <w:sz w:val="28"/>
              </w:rPr>
              <w:t xml:space="preserve">I know how </w:t>
            </w:r>
            <w:r w:rsidRPr="00B512EF">
              <w:rPr>
                <w:b/>
                <w:bCs/>
                <w:sz w:val="28"/>
              </w:rPr>
              <w:t>friction</w:t>
            </w:r>
            <w:r w:rsidRPr="00B512EF">
              <w:rPr>
                <w:sz w:val="28"/>
              </w:rPr>
              <w:t xml:space="preserve"> and </w:t>
            </w:r>
            <w:r w:rsidRPr="00B512EF">
              <w:rPr>
                <w:b/>
                <w:bCs/>
                <w:sz w:val="28"/>
              </w:rPr>
              <w:t>traction</w:t>
            </w:r>
            <w:r w:rsidRPr="00B512EF">
              <w:rPr>
                <w:sz w:val="28"/>
              </w:rPr>
              <w:t xml:space="preserve"> effect each othe</w:t>
            </w:r>
            <w:r w:rsidR="009D5BC3">
              <w:rPr>
                <w:sz w:val="28"/>
              </w:rPr>
              <w:t>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2A7FFE" w14:textId="77777777" w:rsidR="00B512EF" w:rsidRDefault="00B512EF" w:rsidP="00B512EF"/>
        </w:tc>
        <w:tc>
          <w:tcPr>
            <w:tcW w:w="6460" w:type="dxa"/>
            <w:shd w:val="clear" w:color="auto" w:fill="F2F2F2" w:themeFill="background1" w:themeFillShade="F2"/>
          </w:tcPr>
          <w:p w14:paraId="3A7D0C71" w14:textId="43AB4C6C" w:rsidR="00DC07AA" w:rsidRDefault="00DC07AA" w:rsidP="00B512EF"/>
        </w:tc>
      </w:tr>
      <w:tr w:rsidR="005A46C5" w14:paraId="7EFB6BE9" w14:textId="77777777" w:rsidTr="005A46C5">
        <w:trPr>
          <w:trHeight w:val="685"/>
        </w:trPr>
        <w:tc>
          <w:tcPr>
            <w:tcW w:w="1126" w:type="dxa"/>
            <w:shd w:val="clear" w:color="auto" w:fill="808080" w:themeFill="background1" w:themeFillShade="80"/>
            <w:vAlign w:val="center"/>
          </w:tcPr>
          <w:p w14:paraId="01A8A884" w14:textId="7ED1C356" w:rsidR="005A46C5" w:rsidRPr="005A46C5" w:rsidRDefault="005A46C5" w:rsidP="005A46C5">
            <w:pPr>
              <w:jc w:val="center"/>
              <w:rPr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lastRenderedPageBreak/>
              <w:t>I need some support</w:t>
            </w:r>
          </w:p>
        </w:tc>
        <w:tc>
          <w:tcPr>
            <w:tcW w:w="4970" w:type="dxa"/>
            <w:shd w:val="clear" w:color="auto" w:fill="808080" w:themeFill="background1" w:themeFillShade="80"/>
            <w:vAlign w:val="center"/>
          </w:tcPr>
          <w:p w14:paraId="288DBD30" w14:textId="77777777" w:rsidR="00EB6765" w:rsidRDefault="005A46C5" w:rsidP="005A46C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 xml:space="preserve">The </w:t>
            </w:r>
            <w:r w:rsidRPr="005A46C5">
              <w:rPr>
                <w:b/>
                <w:color w:val="FFFFFF" w:themeColor="background1"/>
                <w:sz w:val="28"/>
                <w:u w:val="single"/>
              </w:rPr>
              <w:t>c</w:t>
            </w:r>
            <w:r w:rsidR="00EB6765">
              <w:rPr>
                <w:b/>
                <w:color w:val="FFFFFF" w:themeColor="background1"/>
                <w:sz w:val="28"/>
                <w:u w:val="single"/>
              </w:rPr>
              <w:t>urricular competency</w:t>
            </w:r>
            <w:r w:rsidRPr="005A46C5">
              <w:rPr>
                <w:b/>
                <w:color w:val="FFFFFF" w:themeColor="background1"/>
                <w:sz w:val="28"/>
              </w:rPr>
              <w:t xml:space="preserve"> goals </w:t>
            </w:r>
          </w:p>
          <w:p w14:paraId="353FD76D" w14:textId="28C4FF95" w:rsidR="005A46C5" w:rsidRPr="005A46C5" w:rsidRDefault="005A46C5" w:rsidP="005A46C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for this unit</w:t>
            </w:r>
            <w:r w:rsidR="00EB6765">
              <w:rPr>
                <w:b/>
                <w:color w:val="FFFFFF" w:themeColor="background1"/>
                <w:sz w:val="28"/>
              </w:rPr>
              <w:t xml:space="preserve"> are:</w:t>
            </w:r>
          </w:p>
          <w:p w14:paraId="3E5578A4" w14:textId="34E16EED" w:rsidR="005A46C5" w:rsidRPr="005A46C5" w:rsidRDefault="005A46C5" w:rsidP="005A46C5">
            <w:pPr>
              <w:jc w:val="center"/>
              <w:rPr>
                <w:color w:val="FFFFFF" w:themeColor="background1"/>
                <w:sz w:val="28"/>
                <w:lang w:val="en-CA"/>
              </w:rPr>
            </w:pPr>
            <w:r w:rsidRPr="005A46C5">
              <w:rPr>
                <w:b/>
                <w:color w:val="FFFFFF" w:themeColor="background1"/>
                <w:sz w:val="28"/>
              </w:rPr>
              <w:t xml:space="preserve">(What do I need to </w:t>
            </w:r>
            <w:r w:rsidR="009D5BC3">
              <w:rPr>
                <w:b/>
                <w:color w:val="FFFFFF" w:themeColor="background1"/>
                <w:sz w:val="28"/>
              </w:rPr>
              <w:t>DO</w:t>
            </w:r>
            <w:r w:rsidRPr="005A46C5">
              <w:rPr>
                <w:b/>
                <w:color w:val="FFFFFF" w:themeColor="background1"/>
                <w:sz w:val="28"/>
              </w:rPr>
              <w:t>?)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001F741" w14:textId="1F900A46" w:rsidR="005A46C5" w:rsidRPr="005A46C5" w:rsidRDefault="005A46C5" w:rsidP="005A46C5">
            <w:pPr>
              <w:jc w:val="center"/>
              <w:rPr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I got this!</w:t>
            </w:r>
          </w:p>
        </w:tc>
        <w:tc>
          <w:tcPr>
            <w:tcW w:w="6460" w:type="dxa"/>
            <w:shd w:val="clear" w:color="auto" w:fill="808080" w:themeFill="background1" w:themeFillShade="80"/>
            <w:vAlign w:val="center"/>
          </w:tcPr>
          <w:p w14:paraId="75AC68E0" w14:textId="77777777" w:rsidR="00EB6765" w:rsidRPr="005A46C5" w:rsidRDefault="00EB6765" w:rsidP="00EB67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 xml:space="preserve">How do I know that I </w:t>
            </w:r>
            <w:r>
              <w:rPr>
                <w:b/>
                <w:color w:val="FFFFFF" w:themeColor="background1"/>
                <w:sz w:val="28"/>
              </w:rPr>
              <w:t>have met this goal</w:t>
            </w:r>
            <w:r w:rsidRPr="005A46C5">
              <w:rPr>
                <w:b/>
                <w:color w:val="FFFFFF" w:themeColor="background1"/>
                <w:sz w:val="28"/>
              </w:rPr>
              <w:t>?</w:t>
            </w:r>
          </w:p>
          <w:p w14:paraId="16776F74" w14:textId="72405335" w:rsidR="005A46C5" w:rsidRPr="005A46C5" w:rsidRDefault="00EB6765" w:rsidP="00EB6765">
            <w:pPr>
              <w:jc w:val="center"/>
              <w:rPr>
                <w:color w:val="FFFFFF" w:themeColor="background1"/>
                <w:sz w:val="28"/>
              </w:rPr>
            </w:pPr>
            <w:r w:rsidRPr="005A46C5">
              <w:rPr>
                <w:b/>
                <w:color w:val="FFFFFF" w:themeColor="background1"/>
                <w:sz w:val="28"/>
              </w:rPr>
              <w:t>(What is my EVIDENCE?)</w:t>
            </w:r>
          </w:p>
        </w:tc>
      </w:tr>
      <w:tr w:rsidR="005A46C5" w14:paraId="5ECF8FF5" w14:textId="77777777" w:rsidTr="009D5BC3">
        <w:trPr>
          <w:trHeight w:val="1286"/>
        </w:trPr>
        <w:tc>
          <w:tcPr>
            <w:tcW w:w="1126" w:type="dxa"/>
          </w:tcPr>
          <w:p w14:paraId="3E7FF7A4" w14:textId="77777777" w:rsidR="005A46C5" w:rsidRDefault="005A46C5" w:rsidP="005A46C5"/>
        </w:tc>
        <w:tc>
          <w:tcPr>
            <w:tcW w:w="4970" w:type="dxa"/>
            <w:vAlign w:val="center"/>
          </w:tcPr>
          <w:p w14:paraId="4E4C3514" w14:textId="2616F0EB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suggest ideas within </w:t>
            </w:r>
            <w:r w:rsidRPr="00B512EF">
              <w:rPr>
                <w:b/>
                <w:bCs/>
                <w:sz w:val="28"/>
              </w:rPr>
              <w:t>constraints</w:t>
            </w:r>
            <w:r w:rsidRPr="00B512EF">
              <w:rPr>
                <w:sz w:val="28"/>
              </w:rPr>
              <w:t xml:space="preserve"> (price, size, time etc.)</w:t>
            </w:r>
          </w:p>
        </w:tc>
        <w:tc>
          <w:tcPr>
            <w:tcW w:w="1134" w:type="dxa"/>
          </w:tcPr>
          <w:p w14:paraId="5C9D2CAF" w14:textId="77777777" w:rsidR="005A46C5" w:rsidRDefault="005A46C5" w:rsidP="005A46C5"/>
        </w:tc>
        <w:tc>
          <w:tcPr>
            <w:tcW w:w="6460" w:type="dxa"/>
          </w:tcPr>
          <w:p w14:paraId="14C82F69" w14:textId="77777777" w:rsidR="005A46C5" w:rsidRDefault="005A46C5" w:rsidP="005A46C5"/>
        </w:tc>
      </w:tr>
      <w:tr w:rsidR="005A46C5" w14:paraId="18E8B0F0" w14:textId="77777777" w:rsidTr="009D5BC3">
        <w:trPr>
          <w:trHeight w:val="1286"/>
        </w:trPr>
        <w:tc>
          <w:tcPr>
            <w:tcW w:w="1126" w:type="dxa"/>
          </w:tcPr>
          <w:p w14:paraId="05912B8E" w14:textId="77777777" w:rsidR="005A46C5" w:rsidRDefault="005A46C5" w:rsidP="005A46C5"/>
        </w:tc>
        <w:tc>
          <w:tcPr>
            <w:tcW w:w="4970" w:type="dxa"/>
            <w:vAlign w:val="center"/>
          </w:tcPr>
          <w:p w14:paraId="2D409545" w14:textId="1EE7C7B1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decide </w:t>
            </w:r>
            <w:r w:rsidR="00EB6765">
              <w:rPr>
                <w:sz w:val="28"/>
              </w:rPr>
              <w:t>when</w:t>
            </w:r>
            <w:r w:rsidRPr="00B512EF">
              <w:rPr>
                <w:sz w:val="28"/>
              </w:rPr>
              <w:t xml:space="preserve"> it is best to work with a group, a partner or alone – based on the activity/ task</w:t>
            </w:r>
          </w:p>
        </w:tc>
        <w:tc>
          <w:tcPr>
            <w:tcW w:w="1134" w:type="dxa"/>
          </w:tcPr>
          <w:p w14:paraId="21AB31C3" w14:textId="77777777" w:rsidR="005A46C5" w:rsidRDefault="005A46C5" w:rsidP="005A46C5"/>
        </w:tc>
        <w:tc>
          <w:tcPr>
            <w:tcW w:w="6460" w:type="dxa"/>
          </w:tcPr>
          <w:p w14:paraId="3FA0DA6F" w14:textId="77777777" w:rsidR="005A46C5" w:rsidRDefault="005A46C5" w:rsidP="005A46C5"/>
        </w:tc>
      </w:tr>
      <w:tr w:rsidR="005A46C5" w14:paraId="2336DCC7" w14:textId="77777777" w:rsidTr="009D5BC3">
        <w:trPr>
          <w:trHeight w:val="1286"/>
        </w:trPr>
        <w:tc>
          <w:tcPr>
            <w:tcW w:w="1126" w:type="dxa"/>
          </w:tcPr>
          <w:p w14:paraId="4DFFB56D" w14:textId="77777777" w:rsidR="005A46C5" w:rsidRDefault="005A46C5" w:rsidP="005A46C5"/>
        </w:tc>
        <w:tc>
          <w:tcPr>
            <w:tcW w:w="4970" w:type="dxa"/>
            <w:vAlign w:val="center"/>
          </w:tcPr>
          <w:p w14:paraId="65DFF00F" w14:textId="0B2E1496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</w:t>
            </w:r>
            <w:proofErr w:type="gramStart"/>
            <w:r w:rsidRPr="00B512EF">
              <w:rPr>
                <w:sz w:val="28"/>
              </w:rPr>
              <w:t xml:space="preserve">make a </w:t>
            </w:r>
            <w:r w:rsidRPr="00B512EF">
              <w:rPr>
                <w:b/>
                <w:sz w:val="28"/>
              </w:rPr>
              <w:t>plan</w:t>
            </w:r>
            <w:proofErr w:type="gramEnd"/>
            <w:r w:rsidRPr="00B512EF">
              <w:rPr>
                <w:sz w:val="28"/>
              </w:rPr>
              <w:t xml:space="preserve"> to create a </w:t>
            </w:r>
            <w:r w:rsidRPr="00B512EF">
              <w:rPr>
                <w:b/>
                <w:bCs/>
                <w:sz w:val="28"/>
              </w:rPr>
              <w:t>prototype</w:t>
            </w:r>
            <w:r w:rsidRPr="00B512EF">
              <w:rPr>
                <w:sz w:val="28"/>
              </w:rPr>
              <w:t xml:space="preserve"> that includes the steps</w:t>
            </w:r>
            <w:r w:rsidR="00EB6765">
              <w:rPr>
                <w:sz w:val="28"/>
              </w:rPr>
              <w:t xml:space="preserve">, the </w:t>
            </w:r>
            <w:r w:rsidR="00EB6765" w:rsidRPr="00EB6765">
              <w:rPr>
                <w:b/>
                <w:sz w:val="28"/>
              </w:rPr>
              <w:t>tools</w:t>
            </w:r>
            <w:r w:rsidR="00EB6765">
              <w:rPr>
                <w:sz w:val="28"/>
              </w:rPr>
              <w:t xml:space="preserve"> and the</w:t>
            </w:r>
            <w:r w:rsidRPr="00B512EF">
              <w:rPr>
                <w:sz w:val="28"/>
              </w:rPr>
              <w:t xml:space="preserve"> </w:t>
            </w:r>
            <w:r w:rsidRPr="00B512EF">
              <w:rPr>
                <w:b/>
                <w:sz w:val="28"/>
              </w:rPr>
              <w:t>materials</w:t>
            </w:r>
            <w:r w:rsidRPr="00B512EF">
              <w:rPr>
                <w:sz w:val="28"/>
              </w:rPr>
              <w:t xml:space="preserve"> that I/we will need</w:t>
            </w:r>
          </w:p>
        </w:tc>
        <w:tc>
          <w:tcPr>
            <w:tcW w:w="1134" w:type="dxa"/>
          </w:tcPr>
          <w:p w14:paraId="5B096B01" w14:textId="77777777" w:rsidR="005A46C5" w:rsidRDefault="005A46C5" w:rsidP="005A46C5"/>
        </w:tc>
        <w:tc>
          <w:tcPr>
            <w:tcW w:w="6460" w:type="dxa"/>
          </w:tcPr>
          <w:p w14:paraId="135AF35C" w14:textId="77777777" w:rsidR="005A46C5" w:rsidRDefault="005A46C5" w:rsidP="005A46C5"/>
        </w:tc>
      </w:tr>
      <w:tr w:rsidR="005A46C5" w14:paraId="23A49436" w14:textId="77777777" w:rsidTr="009D5BC3">
        <w:trPr>
          <w:trHeight w:val="1286"/>
        </w:trPr>
        <w:tc>
          <w:tcPr>
            <w:tcW w:w="1126" w:type="dxa"/>
          </w:tcPr>
          <w:p w14:paraId="67D07EBA" w14:textId="77777777" w:rsidR="005A46C5" w:rsidRDefault="005A46C5" w:rsidP="005A46C5"/>
        </w:tc>
        <w:tc>
          <w:tcPr>
            <w:tcW w:w="4970" w:type="dxa"/>
            <w:vAlign w:val="center"/>
          </w:tcPr>
          <w:p w14:paraId="449AA433" w14:textId="0A759EF0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be a part </w:t>
            </w:r>
            <w:r w:rsidRPr="00B512EF">
              <w:rPr>
                <w:b/>
                <w:bCs/>
                <w:sz w:val="28"/>
              </w:rPr>
              <w:t>collaborative</w:t>
            </w:r>
            <w:r w:rsidRPr="00B512EF">
              <w:rPr>
                <w:sz w:val="28"/>
              </w:rPr>
              <w:t xml:space="preserve"> decision to choose </w:t>
            </w:r>
            <w:r w:rsidR="00EB6765" w:rsidRPr="00EB6765">
              <w:rPr>
                <w:sz w:val="28"/>
              </w:rPr>
              <w:t>a</w:t>
            </w:r>
            <w:r w:rsidRPr="00B512EF">
              <w:rPr>
                <w:sz w:val="28"/>
              </w:rPr>
              <w:t xml:space="preserve"> final</w:t>
            </w:r>
            <w:r w:rsidRPr="00B512EF">
              <w:rPr>
                <w:b/>
                <w:sz w:val="28"/>
              </w:rPr>
              <w:t xml:space="preserve"> design</w:t>
            </w:r>
            <w:r w:rsidRPr="00B512EF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14:paraId="7B9A1150" w14:textId="77777777" w:rsidR="005A46C5" w:rsidRDefault="005A46C5" w:rsidP="005A46C5"/>
        </w:tc>
        <w:tc>
          <w:tcPr>
            <w:tcW w:w="6460" w:type="dxa"/>
          </w:tcPr>
          <w:p w14:paraId="609733A1" w14:textId="77777777" w:rsidR="005A46C5" w:rsidRDefault="005A46C5" w:rsidP="005A46C5"/>
        </w:tc>
      </w:tr>
      <w:tr w:rsidR="005A46C5" w14:paraId="424F5FD7" w14:textId="77777777" w:rsidTr="009D5BC3">
        <w:trPr>
          <w:trHeight w:val="1286"/>
        </w:trPr>
        <w:tc>
          <w:tcPr>
            <w:tcW w:w="1126" w:type="dxa"/>
          </w:tcPr>
          <w:p w14:paraId="2D2B30DD" w14:textId="77777777" w:rsidR="005A46C5" w:rsidRDefault="005A46C5" w:rsidP="005A46C5"/>
        </w:tc>
        <w:tc>
          <w:tcPr>
            <w:tcW w:w="4970" w:type="dxa"/>
            <w:vAlign w:val="center"/>
          </w:tcPr>
          <w:p w14:paraId="6CFE6679" w14:textId="48AFA258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choose the right </w:t>
            </w:r>
            <w:r w:rsidRPr="00B512EF">
              <w:rPr>
                <w:b/>
                <w:sz w:val="28"/>
              </w:rPr>
              <w:t>tools</w:t>
            </w:r>
            <w:r w:rsidRPr="00B512EF">
              <w:rPr>
                <w:sz w:val="28"/>
              </w:rPr>
              <w:t xml:space="preserve"> and </w:t>
            </w:r>
            <w:r w:rsidRPr="00B512EF">
              <w:rPr>
                <w:b/>
                <w:sz w:val="28"/>
              </w:rPr>
              <w:t>materials</w:t>
            </w:r>
            <w:r w:rsidRPr="00B512EF">
              <w:rPr>
                <w:sz w:val="28"/>
              </w:rPr>
              <w:t xml:space="preserve"> for the job</w:t>
            </w:r>
          </w:p>
        </w:tc>
        <w:tc>
          <w:tcPr>
            <w:tcW w:w="1134" w:type="dxa"/>
          </w:tcPr>
          <w:p w14:paraId="76AE2824" w14:textId="77777777" w:rsidR="005A46C5" w:rsidRDefault="005A46C5" w:rsidP="005A46C5"/>
        </w:tc>
        <w:tc>
          <w:tcPr>
            <w:tcW w:w="6460" w:type="dxa"/>
          </w:tcPr>
          <w:p w14:paraId="1246D468" w14:textId="77777777" w:rsidR="005A46C5" w:rsidRDefault="005A46C5" w:rsidP="005A46C5"/>
        </w:tc>
      </w:tr>
      <w:tr w:rsidR="005A46C5" w14:paraId="520F13F5" w14:textId="77777777" w:rsidTr="009D5BC3">
        <w:trPr>
          <w:trHeight w:val="1286"/>
        </w:trPr>
        <w:tc>
          <w:tcPr>
            <w:tcW w:w="1126" w:type="dxa"/>
          </w:tcPr>
          <w:p w14:paraId="53B62DCB" w14:textId="77777777" w:rsidR="005A46C5" w:rsidRDefault="005A46C5" w:rsidP="005A46C5"/>
        </w:tc>
        <w:tc>
          <w:tcPr>
            <w:tcW w:w="4970" w:type="dxa"/>
            <w:vAlign w:val="center"/>
          </w:tcPr>
          <w:p w14:paraId="0F07AA34" w14:textId="14F3F3FF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choose the right </w:t>
            </w:r>
            <w:r w:rsidRPr="00B512EF">
              <w:rPr>
                <w:b/>
                <w:sz w:val="28"/>
              </w:rPr>
              <w:t>tools</w:t>
            </w:r>
            <w:r w:rsidRPr="00B512EF">
              <w:rPr>
                <w:sz w:val="28"/>
              </w:rPr>
              <w:t xml:space="preserve"> and </w:t>
            </w:r>
            <w:r w:rsidRPr="00B512EF">
              <w:rPr>
                <w:b/>
                <w:sz w:val="28"/>
              </w:rPr>
              <w:t>materials</w:t>
            </w:r>
            <w:r w:rsidRPr="00B512EF">
              <w:rPr>
                <w:sz w:val="28"/>
              </w:rPr>
              <w:t xml:space="preserve"> within</w:t>
            </w:r>
            <w:r w:rsidRPr="00B512EF">
              <w:rPr>
                <w:b/>
                <w:bCs/>
                <w:sz w:val="28"/>
              </w:rPr>
              <w:t xml:space="preserve"> constraints </w:t>
            </w:r>
            <w:r w:rsidRPr="00B512EF">
              <w:rPr>
                <w:sz w:val="28"/>
              </w:rPr>
              <w:t>(e.g. price, time, space)</w:t>
            </w:r>
          </w:p>
        </w:tc>
        <w:tc>
          <w:tcPr>
            <w:tcW w:w="1134" w:type="dxa"/>
          </w:tcPr>
          <w:p w14:paraId="34193E1F" w14:textId="77777777" w:rsidR="005A46C5" w:rsidRDefault="005A46C5" w:rsidP="005A46C5"/>
        </w:tc>
        <w:tc>
          <w:tcPr>
            <w:tcW w:w="6460" w:type="dxa"/>
          </w:tcPr>
          <w:p w14:paraId="4770EBB3" w14:textId="77777777" w:rsidR="005A46C5" w:rsidRDefault="005A46C5" w:rsidP="005A46C5"/>
        </w:tc>
      </w:tr>
      <w:tr w:rsidR="005A46C5" w14:paraId="2647336C" w14:textId="77777777" w:rsidTr="009D5BC3">
        <w:trPr>
          <w:trHeight w:val="1286"/>
        </w:trPr>
        <w:tc>
          <w:tcPr>
            <w:tcW w:w="1126" w:type="dxa"/>
          </w:tcPr>
          <w:p w14:paraId="5C09336C" w14:textId="77777777" w:rsidR="005A46C5" w:rsidRDefault="005A46C5" w:rsidP="005A46C5"/>
        </w:tc>
        <w:tc>
          <w:tcPr>
            <w:tcW w:w="4970" w:type="dxa"/>
            <w:vAlign w:val="center"/>
          </w:tcPr>
          <w:p w14:paraId="6806A19B" w14:textId="1C32F66D" w:rsidR="005A46C5" w:rsidRPr="005A46C5" w:rsidRDefault="005A46C5" w:rsidP="005A46C5">
            <w:pPr>
              <w:rPr>
                <w:sz w:val="28"/>
                <w:lang w:val="en-CA"/>
              </w:rPr>
            </w:pPr>
            <w:r w:rsidRPr="00B512EF">
              <w:rPr>
                <w:sz w:val="28"/>
              </w:rPr>
              <w:t xml:space="preserve">I can receive </w:t>
            </w:r>
            <w:r w:rsidRPr="00B512EF">
              <w:rPr>
                <w:b/>
                <w:bCs/>
                <w:sz w:val="28"/>
              </w:rPr>
              <w:t xml:space="preserve">constructive feedback </w:t>
            </w:r>
            <w:r w:rsidRPr="00B512EF">
              <w:rPr>
                <w:sz w:val="28"/>
              </w:rPr>
              <w:t xml:space="preserve">from myself, others and my </w:t>
            </w:r>
            <w:r w:rsidRPr="00B512EF">
              <w:rPr>
                <w:b/>
                <w:sz w:val="28"/>
              </w:rPr>
              <w:t>results</w:t>
            </w:r>
            <w:r w:rsidRPr="00B512EF">
              <w:rPr>
                <w:sz w:val="28"/>
              </w:rPr>
              <w:t xml:space="preserve"> and us</w:t>
            </w:r>
            <w:r w:rsidR="00EB6765">
              <w:rPr>
                <w:sz w:val="28"/>
              </w:rPr>
              <w:t>e</w:t>
            </w:r>
            <w:r w:rsidRPr="00B512EF">
              <w:rPr>
                <w:sz w:val="28"/>
              </w:rPr>
              <w:t xml:space="preserve"> it to make the </w:t>
            </w:r>
            <w:r w:rsidRPr="00B512EF">
              <w:rPr>
                <w:b/>
                <w:sz w:val="28"/>
              </w:rPr>
              <w:t>design</w:t>
            </w:r>
            <w:r w:rsidRPr="00B512EF">
              <w:rPr>
                <w:sz w:val="28"/>
              </w:rPr>
              <w:t xml:space="preserve"> better</w:t>
            </w:r>
          </w:p>
        </w:tc>
        <w:tc>
          <w:tcPr>
            <w:tcW w:w="1134" w:type="dxa"/>
          </w:tcPr>
          <w:p w14:paraId="61729C4F" w14:textId="77777777" w:rsidR="005A46C5" w:rsidRDefault="005A46C5" w:rsidP="005A46C5"/>
        </w:tc>
        <w:tc>
          <w:tcPr>
            <w:tcW w:w="6460" w:type="dxa"/>
          </w:tcPr>
          <w:p w14:paraId="04E37D36" w14:textId="77777777" w:rsidR="005A46C5" w:rsidRDefault="005A46C5" w:rsidP="005A46C5"/>
        </w:tc>
      </w:tr>
    </w:tbl>
    <w:p w14:paraId="6929B61B" w14:textId="75FFB7E0" w:rsidR="001F3CFA" w:rsidRPr="00B512EF" w:rsidRDefault="004522B5" w:rsidP="00DC07AA">
      <w:pPr>
        <w:rPr>
          <w:b/>
        </w:rPr>
      </w:pPr>
      <w:bookmarkStart w:id="0" w:name="_GoBack"/>
      <w:bookmarkEnd w:id="0"/>
    </w:p>
    <w:sectPr w:rsidR="001F3CFA" w:rsidRPr="00B512EF" w:rsidSect="00B512EF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9872" w14:textId="77777777" w:rsidR="004522B5" w:rsidRDefault="004522B5" w:rsidP="00EB6765">
      <w:r>
        <w:separator/>
      </w:r>
    </w:p>
  </w:endnote>
  <w:endnote w:type="continuationSeparator" w:id="0">
    <w:p w14:paraId="602B8144" w14:textId="77777777" w:rsidR="004522B5" w:rsidRDefault="004522B5" w:rsidP="00E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D1F1" w14:textId="6797F27C" w:rsidR="00EB6765" w:rsidRPr="00EB6765" w:rsidRDefault="009D5BC3">
    <w:pPr>
      <w:pStyle w:val="Footer"/>
      <w:rPr>
        <w:lang w:val="en-CA"/>
      </w:rPr>
    </w:pPr>
    <w:r>
      <w:rPr>
        <w:lang w:val="en-CA"/>
      </w:rPr>
      <w:t xml:space="preserve">Backwards </w:t>
    </w:r>
    <w:proofErr w:type="gramStart"/>
    <w:r>
      <w:rPr>
        <w:lang w:val="en-CA"/>
      </w:rPr>
      <w:t>Design</w:t>
    </w:r>
    <w:r>
      <w:rPr>
        <w:lang w:val="en-CA"/>
      </w:rPr>
      <w:t xml:space="preserve">  -</w:t>
    </w:r>
    <w:proofErr w:type="gramEnd"/>
    <w:r>
      <w:rPr>
        <w:lang w:val="en-CA"/>
      </w:rPr>
      <w:t xml:space="preserve"> </w:t>
    </w:r>
    <w:r w:rsidR="00EB6765">
      <w:rPr>
        <w:lang w:val="en-CA"/>
      </w:rPr>
      <w:t xml:space="preserve">Student Self-Assessment </w:t>
    </w:r>
    <w:r>
      <w:rPr>
        <w:lang w:val="en-CA"/>
      </w:rPr>
      <w:t>&amp; Reflection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DE5D5" w14:textId="77777777" w:rsidR="004522B5" w:rsidRDefault="004522B5" w:rsidP="00EB6765">
      <w:r>
        <w:separator/>
      </w:r>
    </w:p>
  </w:footnote>
  <w:footnote w:type="continuationSeparator" w:id="0">
    <w:p w14:paraId="1B8DDFA8" w14:textId="77777777" w:rsidR="004522B5" w:rsidRDefault="004522B5" w:rsidP="00EB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4E"/>
    <w:rsid w:val="00051640"/>
    <w:rsid w:val="00054482"/>
    <w:rsid w:val="0031674E"/>
    <w:rsid w:val="00382C26"/>
    <w:rsid w:val="004522B5"/>
    <w:rsid w:val="005A46C5"/>
    <w:rsid w:val="007B241F"/>
    <w:rsid w:val="00916190"/>
    <w:rsid w:val="009D5BC3"/>
    <w:rsid w:val="00A415E4"/>
    <w:rsid w:val="00B512EF"/>
    <w:rsid w:val="00C7304A"/>
    <w:rsid w:val="00D54BD7"/>
    <w:rsid w:val="00DC07AA"/>
    <w:rsid w:val="00E0437A"/>
    <w:rsid w:val="00EB676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B0519"/>
  <w14:defaultImageDpi w14:val="32767"/>
  <w15:chartTrackingRefBased/>
  <w15:docId w15:val="{47452F70-C902-6042-8D82-1D8EF3B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12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6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7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6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7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2019-10-08T21:08:00Z</dcterms:created>
  <dcterms:modified xsi:type="dcterms:W3CDTF">2019-10-08T22:21:00Z</dcterms:modified>
</cp:coreProperties>
</file>