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6C9D5" w14:textId="24EDCE61" w:rsidR="00DF2CA1" w:rsidRPr="00AE75BE" w:rsidRDefault="00DF2CA1" w:rsidP="00DF2CA1">
      <w:pPr>
        <w:jc w:val="center"/>
        <w:rPr>
          <w:b/>
        </w:rPr>
      </w:pPr>
    </w:p>
    <w:p w14:paraId="3E39C486" w14:textId="6112E44A" w:rsidR="00DF2CA1" w:rsidRDefault="00DF2CA1" w:rsidP="00DF2CA1">
      <w:pPr>
        <w:rPr>
          <w:b/>
        </w:rPr>
      </w:pPr>
      <w:r w:rsidRPr="00AE75BE">
        <w:rPr>
          <w:b/>
        </w:rPr>
        <w:t>Our Unit Question</w:t>
      </w:r>
      <w:r w:rsidR="00340113">
        <w:rPr>
          <w:b/>
        </w:rPr>
        <w:t xml:space="preserve">: </w:t>
      </w:r>
      <w:r w:rsidR="00D954E9" w:rsidRPr="00D954E9">
        <w:rPr>
          <w:b/>
          <w:bCs/>
        </w:rPr>
        <w:t>How can we use fractions to communicate numbers?</w:t>
      </w:r>
    </w:p>
    <w:p w14:paraId="304A91FD" w14:textId="37CF7432" w:rsidR="00340113" w:rsidRDefault="00340113" w:rsidP="00DF2CA1">
      <w:pPr>
        <w:rPr>
          <w:b/>
        </w:rPr>
      </w:pPr>
    </w:p>
    <w:p w14:paraId="2CA98179" w14:textId="0346D8AE" w:rsidR="00340113" w:rsidRPr="00340113" w:rsidRDefault="00340113" w:rsidP="00DF2CA1">
      <w:r>
        <w:rPr>
          <w:b/>
        </w:rPr>
        <w:t xml:space="preserve">Specific Outcome: I can communicate how </w:t>
      </w:r>
      <w:r w:rsidRPr="00D60AB6">
        <w:rPr>
          <w:b/>
          <w:color w:val="FF0000"/>
        </w:rPr>
        <w:t xml:space="preserve">improper fractions </w:t>
      </w:r>
      <w:r>
        <w:rPr>
          <w:b/>
        </w:rPr>
        <w:t xml:space="preserve">and </w:t>
      </w:r>
      <w:r w:rsidRPr="00D60AB6">
        <w:rPr>
          <w:b/>
          <w:color w:val="FF0000"/>
        </w:rPr>
        <w:t xml:space="preserve">mixed numbers </w:t>
      </w:r>
      <w:r>
        <w:rPr>
          <w:b/>
        </w:rPr>
        <w:t>are connected to each other</w:t>
      </w:r>
    </w:p>
    <w:p w14:paraId="4736914B" w14:textId="688DC8FF" w:rsidR="001F3CFA" w:rsidRPr="00AE75BE" w:rsidRDefault="00D954E9"/>
    <w:p w14:paraId="58B43BF9" w14:textId="730A4F71" w:rsidR="00DF2CA1" w:rsidRDefault="008577AB" w:rsidP="00DF2CA1">
      <w:pPr>
        <w:rPr>
          <w:b/>
        </w:rPr>
      </w:pPr>
      <w:r>
        <w:rPr>
          <w:b/>
        </w:rPr>
        <w:t>I</w:t>
      </w:r>
      <w:r w:rsidR="00DF2CA1" w:rsidRPr="00AE75BE">
        <w:rPr>
          <w:b/>
        </w:rPr>
        <w:t xml:space="preserve">mportant vocabulary </w:t>
      </w:r>
      <w:r>
        <w:rPr>
          <w:b/>
        </w:rPr>
        <w:t xml:space="preserve">to know and use </w:t>
      </w:r>
    </w:p>
    <w:p w14:paraId="38860C81" w14:textId="2D710FBE" w:rsidR="00AE75BE" w:rsidRDefault="00AE75BE" w:rsidP="00DF2CA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E75BE" w14:paraId="7CE867D1" w14:textId="77777777" w:rsidTr="00AE75BE">
        <w:tc>
          <w:tcPr>
            <w:tcW w:w="3596" w:type="dxa"/>
          </w:tcPr>
          <w:p w14:paraId="1C0B209F" w14:textId="7F9B9700" w:rsidR="00CD5206" w:rsidRDefault="001E1419" w:rsidP="00DF2CA1">
            <w:pPr>
              <w:rPr>
                <w:b/>
              </w:rPr>
            </w:pPr>
            <w:r>
              <w:rPr>
                <w:b/>
              </w:rPr>
              <w:t>Fraction</w:t>
            </w:r>
          </w:p>
          <w:p w14:paraId="0030DE99" w14:textId="77777777" w:rsidR="001E1419" w:rsidRDefault="001E1419" w:rsidP="00DF2CA1">
            <w:pPr>
              <w:rPr>
                <w:b/>
              </w:rPr>
            </w:pPr>
            <w:r>
              <w:rPr>
                <w:b/>
              </w:rPr>
              <w:t>Improper fraction</w:t>
            </w:r>
          </w:p>
          <w:p w14:paraId="34566D69" w14:textId="3DB361DE" w:rsidR="001E1419" w:rsidRDefault="001E1419" w:rsidP="00DF2CA1">
            <w:pPr>
              <w:rPr>
                <w:b/>
              </w:rPr>
            </w:pPr>
            <w:r>
              <w:rPr>
                <w:b/>
              </w:rPr>
              <w:t>Mixed number</w:t>
            </w:r>
          </w:p>
        </w:tc>
        <w:tc>
          <w:tcPr>
            <w:tcW w:w="3597" w:type="dxa"/>
          </w:tcPr>
          <w:p w14:paraId="09A2FF4C" w14:textId="3193FA38" w:rsidR="00CD5206" w:rsidRDefault="001E1419" w:rsidP="00DF2CA1">
            <w:pPr>
              <w:rPr>
                <w:b/>
              </w:rPr>
            </w:pPr>
            <w:r>
              <w:rPr>
                <w:b/>
              </w:rPr>
              <w:t>Concrete</w:t>
            </w:r>
          </w:p>
          <w:p w14:paraId="7EFD3E17" w14:textId="4CA96E75" w:rsidR="001E1419" w:rsidRDefault="001E1419" w:rsidP="00DF2CA1">
            <w:pPr>
              <w:rPr>
                <w:b/>
              </w:rPr>
            </w:pPr>
            <w:r>
              <w:rPr>
                <w:b/>
              </w:rPr>
              <w:t>Pictorial</w:t>
            </w:r>
          </w:p>
          <w:p w14:paraId="72B024A4" w14:textId="13D53CD5" w:rsidR="001E1419" w:rsidRDefault="001E1419" w:rsidP="00DF2CA1">
            <w:pPr>
              <w:rPr>
                <w:b/>
              </w:rPr>
            </w:pPr>
            <w:r>
              <w:rPr>
                <w:b/>
              </w:rPr>
              <w:t>symbolic</w:t>
            </w:r>
          </w:p>
        </w:tc>
        <w:tc>
          <w:tcPr>
            <w:tcW w:w="3597" w:type="dxa"/>
          </w:tcPr>
          <w:p w14:paraId="098BF5AC" w14:textId="77777777" w:rsidR="00774076" w:rsidRDefault="001E1419" w:rsidP="00B42F60">
            <w:pPr>
              <w:rPr>
                <w:b/>
              </w:rPr>
            </w:pPr>
            <w:r>
              <w:rPr>
                <w:b/>
              </w:rPr>
              <w:t>Number line</w:t>
            </w:r>
          </w:p>
          <w:p w14:paraId="6A7A9D10" w14:textId="22720CA6" w:rsidR="001E1419" w:rsidRDefault="001E1419" w:rsidP="00B42F60">
            <w:pPr>
              <w:rPr>
                <w:b/>
              </w:rPr>
            </w:pPr>
            <w:r>
              <w:rPr>
                <w:b/>
              </w:rPr>
              <w:t>More than 1</w:t>
            </w:r>
          </w:p>
        </w:tc>
      </w:tr>
    </w:tbl>
    <w:p w14:paraId="1E035272" w14:textId="007EB0B7" w:rsidR="00B42F60" w:rsidRDefault="00B42F60"/>
    <w:p w14:paraId="3BD0E323" w14:textId="57A678D9" w:rsidR="002F7D6C" w:rsidRPr="00AE75BE" w:rsidRDefault="002F7D6C"/>
    <w:tbl>
      <w:tblPr>
        <w:tblStyle w:val="TableGrid"/>
        <w:tblpPr w:leftFromText="180" w:rightFromText="180" w:vertAnchor="text" w:tblpY="77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2F7D6C" w:rsidRPr="00AE75BE" w14:paraId="18B241AE" w14:textId="77777777" w:rsidTr="00774076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8644BB1" w14:textId="77777777" w:rsidR="002F7D6C" w:rsidRPr="00AE75BE" w:rsidRDefault="002F7D6C" w:rsidP="00060301">
            <w:pPr>
              <w:jc w:val="center"/>
              <w:rPr>
                <w:b/>
              </w:rPr>
            </w:pPr>
            <w:r w:rsidRPr="00AE75BE">
              <w:rPr>
                <w:b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B8A762" w14:textId="77777777" w:rsidR="002F7D6C" w:rsidRPr="00AE75BE" w:rsidRDefault="002F7D6C" w:rsidP="00060301">
            <w:pPr>
              <w:jc w:val="center"/>
              <w:rPr>
                <w:b/>
              </w:rPr>
            </w:pPr>
            <w:r w:rsidRPr="00AE75BE">
              <w:rPr>
                <w:b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FA2B87" w14:textId="77777777" w:rsidR="002F7D6C" w:rsidRPr="00AE75BE" w:rsidRDefault="002F7D6C" w:rsidP="00060301">
            <w:pPr>
              <w:jc w:val="center"/>
              <w:rPr>
                <w:b/>
              </w:rPr>
            </w:pPr>
            <w:r w:rsidRPr="00AE75BE">
              <w:rPr>
                <w:b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64941D" w14:textId="77777777" w:rsidR="002F7D6C" w:rsidRPr="00AE75BE" w:rsidRDefault="002F7D6C" w:rsidP="00060301">
            <w:pPr>
              <w:jc w:val="center"/>
              <w:rPr>
                <w:b/>
              </w:rPr>
            </w:pPr>
            <w:r w:rsidRPr="00AE75BE">
              <w:rPr>
                <w:b/>
              </w:rPr>
              <w:t>Proficient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D92ED9B" w14:textId="77777777" w:rsidR="002F7D6C" w:rsidRPr="00AE75BE" w:rsidRDefault="002F7D6C" w:rsidP="00060301">
            <w:pPr>
              <w:jc w:val="center"/>
              <w:rPr>
                <w:b/>
              </w:rPr>
            </w:pPr>
            <w:r w:rsidRPr="00AE75BE">
              <w:rPr>
                <w:b/>
              </w:rPr>
              <w:t>Extending</w:t>
            </w:r>
          </w:p>
        </w:tc>
      </w:tr>
      <w:tr w:rsidR="002F7D6C" w:rsidRPr="00AE75BE" w14:paraId="39C663C1" w14:textId="77777777" w:rsidTr="00774076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D9D9D9" w:themeFill="background1" w:themeFillShade="D9"/>
          </w:tcPr>
          <w:p w14:paraId="098E790B" w14:textId="64C9ADA2" w:rsidR="002F7D6C" w:rsidRPr="00AE75BE" w:rsidRDefault="00AE75BE" w:rsidP="00060301">
            <w:pPr>
              <w:rPr>
                <w:b/>
              </w:rPr>
            </w:pPr>
            <w:r w:rsidRPr="00AE75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17102C" wp14:editId="17D426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88EF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-.5pt;margin-top:5.65pt;width:499.4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2F7D6C" w:rsidRPr="00AE75BE" w14:paraId="155454C7" w14:textId="77777777" w:rsidTr="00774076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</w:tcPr>
          <w:p w14:paraId="0BC0D8DD" w14:textId="77777777" w:rsidR="002F7D6C" w:rsidRDefault="00A03F37" w:rsidP="00060301">
            <w:pPr>
              <w:rPr>
                <w:sz w:val="22"/>
              </w:rPr>
            </w:pPr>
            <w:r>
              <w:rPr>
                <w:sz w:val="22"/>
              </w:rPr>
              <w:t>I know what a fraction is</w:t>
            </w:r>
          </w:p>
          <w:p w14:paraId="084C5FCF" w14:textId="77777777" w:rsidR="00A03F37" w:rsidRDefault="00A03F37" w:rsidP="00060301">
            <w:pPr>
              <w:rPr>
                <w:sz w:val="22"/>
              </w:rPr>
            </w:pPr>
          </w:p>
          <w:p w14:paraId="50B255C6" w14:textId="77777777" w:rsidR="00A03F37" w:rsidRDefault="00A03F37" w:rsidP="00060301">
            <w:pPr>
              <w:rPr>
                <w:sz w:val="22"/>
              </w:rPr>
            </w:pPr>
            <w:r>
              <w:rPr>
                <w:sz w:val="22"/>
              </w:rPr>
              <w:t>I know that a fraction is a number</w:t>
            </w:r>
          </w:p>
          <w:p w14:paraId="3A98F44C" w14:textId="77777777" w:rsidR="00A03F37" w:rsidRDefault="00A03F37" w:rsidP="00060301">
            <w:pPr>
              <w:rPr>
                <w:sz w:val="22"/>
              </w:rPr>
            </w:pPr>
          </w:p>
          <w:p w14:paraId="66BF458C" w14:textId="34BC9BCC" w:rsidR="00A03F37" w:rsidRPr="00774076" w:rsidRDefault="00A03F37" w:rsidP="00060301">
            <w:pPr>
              <w:rPr>
                <w:sz w:val="22"/>
              </w:rPr>
            </w:pPr>
            <w:r>
              <w:rPr>
                <w:sz w:val="22"/>
              </w:rPr>
              <w:t>I know how fractions connect to the world</w:t>
            </w: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</w:tcPr>
          <w:p w14:paraId="7D715F54" w14:textId="26824E6A" w:rsidR="004E7DE9" w:rsidRDefault="00D60AB6" w:rsidP="004E7DE9">
            <w:pPr>
              <w:rPr>
                <w:sz w:val="22"/>
                <w:lang w:val="en-CA"/>
              </w:rPr>
            </w:pPr>
            <w:proofErr w:type="spellStart"/>
            <w:r>
              <w:rPr>
                <w:sz w:val="22"/>
                <w:lang w:val="en-CA"/>
              </w:rPr>
              <w:t xml:space="preserve">I </w:t>
            </w:r>
            <w:proofErr w:type="spellEnd"/>
            <w:r>
              <w:rPr>
                <w:sz w:val="22"/>
                <w:lang w:val="en-CA"/>
              </w:rPr>
              <w:t>can show how an improper fraction is more than 1</w:t>
            </w:r>
          </w:p>
          <w:p w14:paraId="725B46A6" w14:textId="70071005" w:rsidR="004E7DE9" w:rsidRDefault="004E7DE9" w:rsidP="004E7DE9">
            <w:pPr>
              <w:rPr>
                <w:sz w:val="22"/>
                <w:lang w:val="en-CA"/>
              </w:rPr>
            </w:pPr>
          </w:p>
          <w:p w14:paraId="59FE9603" w14:textId="2010525D" w:rsidR="00D60AB6" w:rsidRDefault="00D60AB6" w:rsidP="004E7DE9">
            <w:pPr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I can show what an improper fraction is concretely, pictorially and symbolically</w:t>
            </w:r>
          </w:p>
          <w:p w14:paraId="1E41AC69" w14:textId="54133E2D" w:rsidR="004E7DE9" w:rsidRDefault="004E7DE9" w:rsidP="004E7DE9">
            <w:pPr>
              <w:rPr>
                <w:sz w:val="22"/>
                <w:lang w:val="en-CA"/>
              </w:rPr>
            </w:pPr>
          </w:p>
          <w:p w14:paraId="5C43B074" w14:textId="235A7D77" w:rsidR="002F7D6C" w:rsidRPr="00774076" w:rsidRDefault="00D60AB6" w:rsidP="00D60AB6">
            <w:pPr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 xml:space="preserve">I can show </w:t>
            </w:r>
            <w:r w:rsidR="00A03F37">
              <w:rPr>
                <w:sz w:val="22"/>
                <w:lang w:val="en-CA"/>
              </w:rPr>
              <w:t>a</w:t>
            </w:r>
            <w:r>
              <w:rPr>
                <w:sz w:val="22"/>
                <w:lang w:val="en-CA"/>
              </w:rPr>
              <w:t xml:space="preserve"> </w:t>
            </w:r>
            <w:r>
              <w:rPr>
                <w:sz w:val="22"/>
                <w:lang w:val="en-CA"/>
              </w:rPr>
              <w:t>mixed number</w:t>
            </w:r>
            <w:r>
              <w:rPr>
                <w:sz w:val="22"/>
                <w:lang w:val="en-CA"/>
              </w:rPr>
              <w:t xml:space="preserve"> concretely, pictorially and symbolically</w:t>
            </w:r>
          </w:p>
        </w:tc>
        <w:tc>
          <w:tcPr>
            <w:tcW w:w="2153" w:type="dxa"/>
            <w:gridSpan w:val="2"/>
          </w:tcPr>
          <w:p w14:paraId="3239D5F0" w14:textId="7EAA8EA9" w:rsidR="00D60AB6" w:rsidRDefault="00D60AB6" w:rsidP="004E7DE9">
            <w:pPr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I can show an improper fraction as a mixed number</w:t>
            </w:r>
          </w:p>
          <w:p w14:paraId="702FD391" w14:textId="75D44A59" w:rsidR="00D60AB6" w:rsidRDefault="00D60AB6" w:rsidP="004E7DE9">
            <w:pPr>
              <w:rPr>
                <w:sz w:val="22"/>
                <w:lang w:val="en-CA"/>
              </w:rPr>
            </w:pPr>
          </w:p>
          <w:p w14:paraId="6C352F17" w14:textId="51BCBBD4" w:rsidR="00D60AB6" w:rsidRDefault="00D60AB6" w:rsidP="004E7DE9">
            <w:pPr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I can show a mixed number as an improper fraction</w:t>
            </w:r>
          </w:p>
          <w:p w14:paraId="42F915AE" w14:textId="4B4F44BE" w:rsidR="004E7DE9" w:rsidRPr="004E7DE9" w:rsidRDefault="004E7DE9" w:rsidP="004E7DE9">
            <w:pPr>
              <w:rPr>
                <w:sz w:val="22"/>
                <w:lang w:val="en-CA"/>
              </w:rPr>
            </w:pPr>
          </w:p>
          <w:p w14:paraId="2BD52DEE" w14:textId="636195EB" w:rsidR="002F7D6C" w:rsidRPr="00774076" w:rsidRDefault="002F7D6C" w:rsidP="004E7DE9">
            <w:pPr>
              <w:rPr>
                <w:sz w:val="22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</w:tcPr>
          <w:p w14:paraId="7EA4B441" w14:textId="425F3A62" w:rsidR="00D60AB6" w:rsidRDefault="00D60AB6" w:rsidP="004E7DE9">
            <w:pPr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I can put improper fractions and mixed numbers on a number line</w:t>
            </w:r>
          </w:p>
          <w:p w14:paraId="5A4F9C57" w14:textId="3B2D8E2C" w:rsidR="00D60AB6" w:rsidRDefault="00D60AB6" w:rsidP="004E7DE9">
            <w:pPr>
              <w:rPr>
                <w:sz w:val="22"/>
                <w:lang w:val="en-CA"/>
              </w:rPr>
            </w:pPr>
          </w:p>
          <w:p w14:paraId="5DB3FC48" w14:textId="61C70CCF" w:rsidR="00D60AB6" w:rsidRDefault="00D60AB6" w:rsidP="004E7DE9">
            <w:pPr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I can share my thinking about why fractions are where they are on a number line</w:t>
            </w:r>
          </w:p>
          <w:p w14:paraId="264D8520" w14:textId="26FF4AAF" w:rsidR="00D60AB6" w:rsidRDefault="00D60AB6" w:rsidP="004E7DE9">
            <w:pPr>
              <w:rPr>
                <w:sz w:val="22"/>
                <w:lang w:val="en-CA"/>
              </w:rPr>
            </w:pPr>
          </w:p>
          <w:p w14:paraId="16A13597" w14:textId="77777777" w:rsidR="00D60AB6" w:rsidRDefault="00D60AB6" w:rsidP="004E7DE9">
            <w:pPr>
              <w:rPr>
                <w:sz w:val="22"/>
                <w:lang w:val="en-CA"/>
              </w:rPr>
            </w:pPr>
          </w:p>
          <w:p w14:paraId="2C4FCA7F" w14:textId="661147C5" w:rsidR="004E7DE9" w:rsidRPr="004E7DE9" w:rsidRDefault="004E7DE9" w:rsidP="00D60AB6">
            <w:pPr>
              <w:rPr>
                <w:sz w:val="22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</w:tcPr>
          <w:p w14:paraId="454E2C09" w14:textId="28E4ABB4" w:rsidR="002F7D6C" w:rsidRDefault="00A03F37" w:rsidP="00060301">
            <w:pPr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I can find and share examples of mixed numbers and improper fractions in the world</w:t>
            </w:r>
          </w:p>
          <w:p w14:paraId="7D3E12A5" w14:textId="77777777" w:rsidR="00A03F37" w:rsidRDefault="00A03F37" w:rsidP="00060301">
            <w:pPr>
              <w:rPr>
                <w:sz w:val="22"/>
                <w:lang w:val="en-CA"/>
              </w:rPr>
            </w:pPr>
          </w:p>
          <w:p w14:paraId="0C18251C" w14:textId="62FC1EFF" w:rsidR="00A03F37" w:rsidRPr="00774076" w:rsidRDefault="00A03F37" w:rsidP="00060301">
            <w:pPr>
              <w:rPr>
                <w:sz w:val="22"/>
                <w:lang w:val="en-CA"/>
              </w:rPr>
            </w:pPr>
          </w:p>
        </w:tc>
      </w:tr>
    </w:tbl>
    <w:p w14:paraId="2CBD7C4A" w14:textId="77777777" w:rsidR="00380693" w:rsidRPr="00AE75BE" w:rsidRDefault="00380693">
      <w:bookmarkStart w:id="0" w:name="_GoBack"/>
      <w:bookmarkEnd w:id="0"/>
    </w:p>
    <w:sectPr w:rsidR="00380693" w:rsidRPr="00AE75BE" w:rsidSect="002F7D6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442"/>
    <w:multiLevelType w:val="hybridMultilevel"/>
    <w:tmpl w:val="1E8AEB0C"/>
    <w:lvl w:ilvl="0" w:tplc="71FC61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633B"/>
    <w:multiLevelType w:val="hybridMultilevel"/>
    <w:tmpl w:val="2E3E6804"/>
    <w:lvl w:ilvl="0" w:tplc="FD148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C7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A3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36B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E0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BEB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67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FEB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CE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E0556C"/>
    <w:multiLevelType w:val="hybridMultilevel"/>
    <w:tmpl w:val="8F6EE4D0"/>
    <w:lvl w:ilvl="0" w:tplc="B31266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12F5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769D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2075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7EDE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0E9B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29B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C2D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2C50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34922A4"/>
    <w:multiLevelType w:val="hybridMultilevel"/>
    <w:tmpl w:val="327651CC"/>
    <w:lvl w:ilvl="0" w:tplc="8242B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63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80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2A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066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08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AF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C2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AD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693440E"/>
    <w:multiLevelType w:val="hybridMultilevel"/>
    <w:tmpl w:val="327AC1AA"/>
    <w:lvl w:ilvl="0" w:tplc="08FE6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68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5A0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9ED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8A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0AB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0ED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A8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DCC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95E5F56"/>
    <w:multiLevelType w:val="hybridMultilevel"/>
    <w:tmpl w:val="5E8CB004"/>
    <w:lvl w:ilvl="0" w:tplc="19345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08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AD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9AB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2F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6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6C9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6A1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6E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A1"/>
    <w:rsid w:val="000253F1"/>
    <w:rsid w:val="00051640"/>
    <w:rsid w:val="00054482"/>
    <w:rsid w:val="00145E92"/>
    <w:rsid w:val="001E1419"/>
    <w:rsid w:val="00254849"/>
    <w:rsid w:val="002F7D6C"/>
    <w:rsid w:val="00340113"/>
    <w:rsid w:val="00380693"/>
    <w:rsid w:val="00382C26"/>
    <w:rsid w:val="004C7E23"/>
    <w:rsid w:val="004E7DE9"/>
    <w:rsid w:val="0056711E"/>
    <w:rsid w:val="005A5144"/>
    <w:rsid w:val="00676BB6"/>
    <w:rsid w:val="006D61E9"/>
    <w:rsid w:val="00750528"/>
    <w:rsid w:val="00774076"/>
    <w:rsid w:val="007B241F"/>
    <w:rsid w:val="008577AB"/>
    <w:rsid w:val="00916190"/>
    <w:rsid w:val="00A03F37"/>
    <w:rsid w:val="00A415E4"/>
    <w:rsid w:val="00AE75BE"/>
    <w:rsid w:val="00B42F60"/>
    <w:rsid w:val="00C16B8C"/>
    <w:rsid w:val="00C7304A"/>
    <w:rsid w:val="00CD5206"/>
    <w:rsid w:val="00D54BD7"/>
    <w:rsid w:val="00D60AB6"/>
    <w:rsid w:val="00D954E9"/>
    <w:rsid w:val="00DF2CA1"/>
    <w:rsid w:val="00E0437A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23BEF"/>
  <w14:defaultImageDpi w14:val="32767"/>
  <w15:chartTrackingRefBased/>
  <w15:docId w15:val="{9D59ED28-D872-4A49-97B4-B92936CB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7D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CA1"/>
    <w:pPr>
      <w:ind w:left="720"/>
      <w:contextualSpacing/>
    </w:pPr>
  </w:style>
  <w:style w:type="table" w:styleId="TableGrid">
    <w:name w:val="Table Grid"/>
    <w:basedOn w:val="TableNormal"/>
    <w:uiPriority w:val="39"/>
    <w:rsid w:val="00DF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7D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dcterms:created xsi:type="dcterms:W3CDTF">2019-10-23T21:57:00Z</dcterms:created>
  <dcterms:modified xsi:type="dcterms:W3CDTF">2019-10-23T21:57:00Z</dcterms:modified>
</cp:coreProperties>
</file>