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4514"/>
        <w:gridCol w:w="4352"/>
      </w:tblGrid>
      <w:tr w:rsidR="00441CBA" w:rsidRPr="00441CBA" w14:paraId="52B685E8" w14:textId="588B4353" w:rsidTr="00441CBA">
        <w:trPr>
          <w:trHeight w:val="317"/>
        </w:trPr>
        <w:tc>
          <w:tcPr>
            <w:tcW w:w="5524" w:type="dxa"/>
          </w:tcPr>
          <w:p w14:paraId="32A311A3" w14:textId="10E8858F" w:rsidR="00441CBA" w:rsidRPr="00441CBA" w:rsidRDefault="00441CBA">
            <w:pPr>
              <w:rPr>
                <w:rFonts w:cstheme="minorHAnsi"/>
              </w:rPr>
            </w:pPr>
            <w:r w:rsidRPr="00441CBA">
              <w:rPr>
                <w:rFonts w:cstheme="minorHAnsi"/>
              </w:rPr>
              <w:t>Task</w:t>
            </w:r>
            <w:r w:rsidR="00165745">
              <w:rPr>
                <w:rFonts w:cstheme="minorHAnsi"/>
              </w:rPr>
              <w:t xml:space="preserve"> &amp; PYP Target</w:t>
            </w:r>
          </w:p>
        </w:tc>
        <w:tc>
          <w:tcPr>
            <w:tcW w:w="4514" w:type="dxa"/>
          </w:tcPr>
          <w:p w14:paraId="34E866A5" w14:textId="0504DC8B" w:rsidR="00441CBA" w:rsidRPr="00441CBA" w:rsidRDefault="001657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BC </w:t>
            </w:r>
            <w:r w:rsidR="00441CBA" w:rsidRPr="00441CBA">
              <w:rPr>
                <w:rFonts w:cstheme="minorHAnsi"/>
              </w:rPr>
              <w:t>Learning Outcomes</w:t>
            </w:r>
            <w:r w:rsidR="00441CBA">
              <w:rPr>
                <w:rFonts w:cstheme="minorHAnsi"/>
              </w:rPr>
              <w:t xml:space="preserve"> Targeted</w:t>
            </w:r>
          </w:p>
        </w:tc>
        <w:tc>
          <w:tcPr>
            <w:tcW w:w="4352" w:type="dxa"/>
          </w:tcPr>
          <w:p w14:paraId="71A2BBF6" w14:textId="31FB1E77" w:rsidR="00441CBA" w:rsidRPr="00441CBA" w:rsidRDefault="00441CBA">
            <w:pPr>
              <w:rPr>
                <w:rFonts w:cstheme="minorHAnsi"/>
              </w:rPr>
            </w:pPr>
            <w:r>
              <w:rPr>
                <w:rFonts w:cstheme="minorHAnsi"/>
              </w:rPr>
              <w:t>Adjusted Task</w:t>
            </w:r>
            <w:r w:rsidR="00F92389">
              <w:rPr>
                <w:rFonts w:cstheme="minorHAnsi"/>
              </w:rPr>
              <w:t xml:space="preserve"> for Max</w:t>
            </w:r>
          </w:p>
        </w:tc>
      </w:tr>
      <w:tr w:rsidR="00441CBA" w:rsidRPr="00441CBA" w14:paraId="0C4993E2" w14:textId="0B11D364" w:rsidTr="000608D3">
        <w:trPr>
          <w:trHeight w:val="257"/>
        </w:trPr>
        <w:tc>
          <w:tcPr>
            <w:tcW w:w="14390" w:type="dxa"/>
            <w:gridSpan w:val="3"/>
          </w:tcPr>
          <w:p w14:paraId="45E76318" w14:textId="4A906CA7" w:rsidR="00441CBA" w:rsidRPr="00441CBA" w:rsidRDefault="00441CBA" w:rsidP="00DF5015">
            <w:pPr>
              <w:spacing w:before="100" w:beforeAutospacing="1" w:line="480" w:lineRule="auto"/>
              <w:rPr>
                <w:rFonts w:cstheme="minorHAnsi"/>
                <w:b/>
              </w:rPr>
            </w:pPr>
            <w:r w:rsidRPr="00441CBA">
              <w:rPr>
                <w:rFonts w:cstheme="minorHAnsi"/>
                <w:b/>
              </w:rPr>
              <w:t>Part A: Geographical Trackin</w:t>
            </w:r>
            <w:r w:rsidRPr="00441CBA">
              <w:rPr>
                <w:rFonts w:cstheme="minorHAnsi"/>
                <w:b/>
              </w:rPr>
              <w:t>g</w:t>
            </w:r>
          </w:p>
        </w:tc>
      </w:tr>
      <w:tr w:rsidR="008F7534" w:rsidRPr="00441CBA" w14:paraId="7EB92FAA" w14:textId="58D1594C" w:rsidTr="00441CBA">
        <w:trPr>
          <w:trHeight w:val="1425"/>
        </w:trPr>
        <w:tc>
          <w:tcPr>
            <w:tcW w:w="5524" w:type="dxa"/>
          </w:tcPr>
          <w:p w14:paraId="345DF1F0" w14:textId="3684FF34" w:rsidR="008F7534" w:rsidRPr="00441CBA" w:rsidRDefault="008F7534" w:rsidP="008F753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441CBA">
              <w:rPr>
                <w:rFonts w:asciiTheme="minorHAnsi" w:hAnsiTheme="minorHAnsi" w:cstheme="minorHAnsi"/>
              </w:rPr>
              <w:t xml:space="preserve">Select a resource or commodity (such a cocoa, sugar, oil, silver) using the list from the index mundi </w:t>
            </w:r>
            <w:r w:rsidRPr="00441CBA">
              <w:rPr>
                <w:rFonts w:asciiTheme="minorHAnsi" w:hAnsiTheme="minorHAnsi" w:cstheme="minorHAnsi"/>
                <w:lang w:val="en-CA" w:eastAsia="en-US"/>
              </w:rPr>
              <w:t>(</w:t>
            </w:r>
            <w:hyperlink r:id="rId5" w:tgtFrame="_blank" w:history="1">
              <w:r w:rsidRPr="00441CBA">
                <w:rPr>
                  <w:rFonts w:asciiTheme="minorHAnsi" w:hAnsiTheme="minorHAnsi" w:cstheme="minorHAnsi"/>
                  <w:color w:val="0000FF"/>
                  <w:u w:val="single"/>
                  <w:lang w:val="en-CA" w:eastAsia="en-US"/>
                </w:rPr>
                <w:t>http://www.indexmundi.com/commodities/</w:t>
              </w:r>
            </w:hyperlink>
            <w:r w:rsidRPr="00441CBA">
              <w:rPr>
                <w:rFonts w:asciiTheme="minorHAnsi" w:hAnsiTheme="minorHAnsi" w:cstheme="minorHAnsi"/>
                <w:lang w:val="en-CA" w:eastAsia="en-US"/>
              </w:rPr>
              <w:t xml:space="preserve">) </w:t>
            </w:r>
          </w:p>
        </w:tc>
        <w:tc>
          <w:tcPr>
            <w:tcW w:w="4514" w:type="dxa"/>
          </w:tcPr>
          <w:p w14:paraId="4204A63B" w14:textId="6FCFB351" w:rsidR="008F7534" w:rsidRDefault="008F7534" w:rsidP="008F7534">
            <w:pPr>
              <w:rPr>
                <w:rFonts w:cstheme="minorHAnsi"/>
              </w:rPr>
            </w:pPr>
            <w:r>
              <w:rPr>
                <w:rFonts w:cstheme="minorHAnsi"/>
              </w:rPr>
              <w:t>4. Access Point</w:t>
            </w:r>
          </w:p>
          <w:p w14:paraId="5232E3F2" w14:textId="77777777" w:rsidR="008F7534" w:rsidRPr="009E09AD" w:rsidRDefault="008F7534" w:rsidP="008F7534">
            <w:pPr>
              <w:pStyle w:val="ListParagraph"/>
              <w:numPr>
                <w:ilvl w:val="0"/>
                <w:numId w:val="2"/>
              </w:numPr>
              <w:contextualSpacing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 xml:space="preserve">I can look at new </w:t>
            </w:r>
            <w:r w:rsidRPr="00004009">
              <w:rPr>
                <w:rFonts w:cstheme="minorHAnsi"/>
                <w:b/>
                <w:bCs/>
                <w:sz w:val="20"/>
                <w:szCs w:val="20"/>
                <w:lang w:val="en-CA"/>
              </w:rPr>
              <w:t>information</w:t>
            </w:r>
          </w:p>
          <w:p w14:paraId="131744DB" w14:textId="45D09F02" w:rsidR="008F7534" w:rsidRPr="008F7534" w:rsidRDefault="008F7534" w:rsidP="008F753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choose one</w:t>
            </w:r>
          </w:p>
        </w:tc>
        <w:tc>
          <w:tcPr>
            <w:tcW w:w="4352" w:type="dxa"/>
          </w:tcPr>
          <w:p w14:paraId="725BA0AF" w14:textId="15887126" w:rsidR="008F7534" w:rsidRPr="00441CBA" w:rsidRDefault="008F7534" w:rsidP="008F7534">
            <w:pPr>
              <w:rPr>
                <w:rFonts w:cstheme="minorHAnsi"/>
              </w:rPr>
            </w:pPr>
            <w:r>
              <w:rPr>
                <w:rFonts w:cstheme="minorHAnsi"/>
              </w:rPr>
              <w:t>Choose a resource from a list of 5, visual symbols</w:t>
            </w:r>
          </w:p>
        </w:tc>
      </w:tr>
      <w:tr w:rsidR="008F7534" w:rsidRPr="00441CBA" w14:paraId="03795BF0" w14:textId="40303EE1" w:rsidTr="00441CBA">
        <w:trPr>
          <w:trHeight w:val="1002"/>
        </w:trPr>
        <w:tc>
          <w:tcPr>
            <w:tcW w:w="5524" w:type="dxa"/>
          </w:tcPr>
          <w:p w14:paraId="005C5C47" w14:textId="1C01D7AD" w:rsidR="008F7534" w:rsidRPr="00441CBA" w:rsidRDefault="008F7534" w:rsidP="008F7534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rFonts w:asciiTheme="minorHAnsi" w:hAnsiTheme="minorHAnsi" w:cstheme="minorHAnsi"/>
                <w:lang w:val="en-CA" w:eastAsia="en-US"/>
              </w:rPr>
            </w:pPr>
            <w:r w:rsidRPr="00441CBA">
              <w:rPr>
                <w:rFonts w:asciiTheme="minorHAnsi" w:hAnsiTheme="minorHAnsi" w:cstheme="minorHAnsi"/>
                <w:lang w:val="en-CA" w:eastAsia="en-US"/>
              </w:rPr>
              <w:t xml:space="preserve">Choose a </w:t>
            </w:r>
            <w:r w:rsidRPr="00441CBA">
              <w:rPr>
                <w:rFonts w:asciiTheme="minorHAnsi" w:hAnsiTheme="minorHAnsi" w:cstheme="minorHAnsi"/>
                <w:i/>
                <w:lang w:val="en-CA" w:eastAsia="en-US"/>
              </w:rPr>
              <w:t>product</w:t>
            </w:r>
            <w:r w:rsidRPr="00441CBA">
              <w:rPr>
                <w:rFonts w:asciiTheme="minorHAnsi" w:hAnsiTheme="minorHAnsi" w:cstheme="minorHAnsi"/>
                <w:lang w:val="en-CA" w:eastAsia="en-US"/>
              </w:rPr>
              <w:t xml:space="preserve"> made from your commodity.</w:t>
            </w:r>
          </w:p>
        </w:tc>
        <w:tc>
          <w:tcPr>
            <w:tcW w:w="4514" w:type="dxa"/>
          </w:tcPr>
          <w:p w14:paraId="58BC5A1F" w14:textId="4F053476" w:rsidR="008F7534" w:rsidRPr="008F7534" w:rsidRDefault="008F7534" w:rsidP="008F753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Access Point</w:t>
            </w:r>
          </w:p>
          <w:p w14:paraId="724CB2EE" w14:textId="615CA4C1" w:rsidR="008F7534" w:rsidRPr="008F7534" w:rsidRDefault="008F7534" w:rsidP="008F7534">
            <w:pPr>
              <w:pStyle w:val="ListParagraph"/>
              <w:numPr>
                <w:ilvl w:val="0"/>
                <w:numId w:val="2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9E09AD">
              <w:rPr>
                <w:rFonts w:cstheme="minorHAnsi"/>
                <w:sz w:val="20"/>
                <w:szCs w:val="20"/>
              </w:rPr>
              <w:t xml:space="preserve">I know where a </w:t>
            </w:r>
            <w:r w:rsidRPr="00004009">
              <w:rPr>
                <w:rFonts w:cstheme="minorHAnsi"/>
                <w:b/>
                <w:bCs/>
                <w:sz w:val="20"/>
                <w:szCs w:val="20"/>
              </w:rPr>
              <w:t>product</w:t>
            </w:r>
            <w:r w:rsidRPr="009E09AD">
              <w:rPr>
                <w:rFonts w:cstheme="minorHAnsi"/>
                <w:sz w:val="20"/>
                <w:szCs w:val="20"/>
              </w:rPr>
              <w:t xml:space="preserve"> in my life come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9E09AD">
              <w:rPr>
                <w:rFonts w:cstheme="minorHAnsi"/>
                <w:sz w:val="20"/>
                <w:szCs w:val="20"/>
              </w:rPr>
              <w:t xml:space="preserve"> from</w:t>
            </w:r>
          </w:p>
        </w:tc>
        <w:tc>
          <w:tcPr>
            <w:tcW w:w="4352" w:type="dxa"/>
          </w:tcPr>
          <w:p w14:paraId="15E90765" w14:textId="615EEF89" w:rsidR="008F7534" w:rsidRPr="00441CBA" w:rsidRDefault="008F7534" w:rsidP="008F75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Choose a </w:t>
            </w:r>
            <w:r w:rsidR="00A84283">
              <w:rPr>
                <w:rFonts w:cstheme="minorHAnsi"/>
              </w:rPr>
              <w:t xml:space="preserve">food </w:t>
            </w:r>
            <w:r>
              <w:rPr>
                <w:rFonts w:cstheme="minorHAnsi"/>
              </w:rPr>
              <w:t>product made from your commodity (high interest)</w:t>
            </w:r>
          </w:p>
        </w:tc>
      </w:tr>
      <w:tr w:rsidR="008F7534" w:rsidRPr="00441CBA" w14:paraId="50F2E151" w14:textId="27CD7660" w:rsidTr="00441CBA">
        <w:trPr>
          <w:trHeight w:val="1345"/>
        </w:trPr>
        <w:tc>
          <w:tcPr>
            <w:tcW w:w="5524" w:type="dxa"/>
          </w:tcPr>
          <w:p w14:paraId="500B1A01" w14:textId="569260DA" w:rsidR="008F7534" w:rsidRPr="00441CBA" w:rsidRDefault="008F7534" w:rsidP="008F753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inorHAnsi" w:hAnsiTheme="minorHAnsi" w:cstheme="minorHAnsi"/>
                <w:lang w:val="en-CA" w:eastAsia="en-US"/>
              </w:rPr>
            </w:pPr>
            <w:r w:rsidRPr="00441CBA">
              <w:rPr>
                <w:rFonts w:asciiTheme="minorHAnsi" w:hAnsiTheme="minorHAnsi" w:cstheme="minorHAnsi"/>
                <w:i/>
                <w:lang w:val="en-CA" w:eastAsia="en-US"/>
              </w:rPr>
              <w:t>Collecting Data</w:t>
            </w:r>
            <w:r w:rsidRPr="00441CBA">
              <w:rPr>
                <w:rFonts w:asciiTheme="minorHAnsi" w:hAnsiTheme="minorHAnsi" w:cstheme="minorHAnsi"/>
                <w:lang w:val="en-CA" w:eastAsia="en-US"/>
              </w:rPr>
              <w:t xml:space="preserve">: Follow its journey from raw material to the consumer and finally to disposal. </w:t>
            </w:r>
          </w:p>
        </w:tc>
        <w:tc>
          <w:tcPr>
            <w:tcW w:w="4514" w:type="dxa"/>
          </w:tcPr>
          <w:p w14:paraId="019C6796" w14:textId="77777777" w:rsidR="008F7534" w:rsidRDefault="00A17FD4" w:rsidP="00C46B70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Access</w:t>
            </w:r>
          </w:p>
          <w:p w14:paraId="700DBE08" w14:textId="77777777" w:rsidR="00C46B70" w:rsidRPr="00C733BC" w:rsidRDefault="00C46B70" w:rsidP="005E0631">
            <w:pPr>
              <w:pStyle w:val="ListParagraph"/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follow the beginning/middle/ end of a product</w:t>
            </w:r>
          </w:p>
          <w:p w14:paraId="54F187C8" w14:textId="0840E5FA" w:rsidR="00A17FD4" w:rsidRPr="00A17FD4" w:rsidRDefault="00A17FD4" w:rsidP="00A17FD4">
            <w:pPr>
              <w:rPr>
                <w:rFonts w:cstheme="minorHAnsi"/>
              </w:rPr>
            </w:pPr>
          </w:p>
        </w:tc>
        <w:tc>
          <w:tcPr>
            <w:tcW w:w="4352" w:type="dxa"/>
          </w:tcPr>
          <w:p w14:paraId="15C1CBA8" w14:textId="77777777" w:rsidR="00A84283" w:rsidRDefault="00A84283" w:rsidP="00A84283">
            <w:pPr>
              <w:rPr>
                <w:rFonts w:cstheme="minorHAnsi"/>
              </w:rPr>
            </w:pPr>
            <w:r>
              <w:rPr>
                <w:rFonts w:cstheme="minorHAnsi"/>
              </w:rPr>
              <w:t>Visual map steps that product goes through</w:t>
            </w:r>
          </w:p>
          <w:p w14:paraId="1C2A46B9" w14:textId="77777777" w:rsidR="00A84283" w:rsidRDefault="00A84283" w:rsidP="00A84283">
            <w:pPr>
              <w:rPr>
                <w:rFonts w:cstheme="minorHAnsi"/>
              </w:rPr>
            </w:pPr>
            <w:r>
              <w:rPr>
                <w:rFonts w:cstheme="minorHAnsi"/>
              </w:rPr>
              <w:t>Raw material (rice) – product (rice crispy square) – consumer (buy it from a store) = eat it/ use it – disposal (where does it go)</w:t>
            </w:r>
          </w:p>
          <w:p w14:paraId="69E7BADB" w14:textId="77777777" w:rsidR="00C46B70" w:rsidRDefault="00C46B70" w:rsidP="00A84283">
            <w:pPr>
              <w:rPr>
                <w:rFonts w:cstheme="minorHAnsi"/>
              </w:rPr>
            </w:pPr>
            <w:r>
              <w:rPr>
                <w:rFonts w:cstheme="minorHAnsi"/>
              </w:rPr>
              <w:t>Beginning/ middle/end</w:t>
            </w:r>
          </w:p>
          <w:p w14:paraId="1042FBB2" w14:textId="52A41D88" w:rsidR="00C46B70" w:rsidRPr="00A84283" w:rsidRDefault="00C46B70" w:rsidP="00A84283">
            <w:pPr>
              <w:rPr>
                <w:rFonts w:cstheme="minorHAnsi"/>
              </w:rPr>
            </w:pPr>
          </w:p>
        </w:tc>
      </w:tr>
      <w:tr w:rsidR="008F7534" w:rsidRPr="00441CBA" w14:paraId="608D9BCE" w14:textId="74BEA5B1" w:rsidTr="00441CBA">
        <w:trPr>
          <w:trHeight w:val="1372"/>
        </w:trPr>
        <w:tc>
          <w:tcPr>
            <w:tcW w:w="5524" w:type="dxa"/>
          </w:tcPr>
          <w:p w14:paraId="53D7C16C" w14:textId="5ACBCBDB" w:rsidR="008F7534" w:rsidRPr="00441CBA" w:rsidRDefault="008F7534" w:rsidP="008F753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inorHAnsi" w:hAnsiTheme="minorHAnsi" w:cstheme="minorHAnsi"/>
                <w:lang w:val="en-CA" w:eastAsia="en-US"/>
              </w:rPr>
            </w:pPr>
            <w:r w:rsidRPr="00441CBA">
              <w:rPr>
                <w:rFonts w:asciiTheme="minorHAnsi" w:hAnsiTheme="minorHAnsi" w:cstheme="minorHAnsi"/>
                <w:i/>
                <w:lang w:val="en-CA" w:eastAsia="en-US"/>
              </w:rPr>
              <w:t>Analysis:</w:t>
            </w:r>
            <w:r w:rsidRPr="00441CBA">
              <w:rPr>
                <w:rFonts w:asciiTheme="minorHAnsi" w:hAnsiTheme="minorHAnsi" w:cstheme="minorHAnsi"/>
                <w:lang w:val="en-CA" w:eastAsia="en-US"/>
              </w:rPr>
              <w:t xml:space="preserve"> Investigate the global impact of this product (on </w:t>
            </w:r>
            <w:r w:rsidRPr="00441CBA">
              <w:rPr>
                <w:rFonts w:asciiTheme="minorHAnsi" w:hAnsiTheme="minorHAnsi" w:cstheme="minorHAnsi"/>
                <w:b/>
                <w:lang w:val="en-CA" w:eastAsia="en-US"/>
              </w:rPr>
              <w:t>people</w:t>
            </w:r>
            <w:r w:rsidRPr="00441CBA">
              <w:rPr>
                <w:rFonts w:asciiTheme="minorHAnsi" w:hAnsiTheme="minorHAnsi" w:cstheme="minorHAnsi"/>
                <w:lang w:val="en-CA" w:eastAsia="en-US"/>
              </w:rPr>
              <w:t xml:space="preserve"> and the </w:t>
            </w:r>
            <w:r w:rsidRPr="00441CBA">
              <w:rPr>
                <w:rFonts w:asciiTheme="minorHAnsi" w:hAnsiTheme="minorHAnsi" w:cstheme="minorHAnsi"/>
                <w:b/>
                <w:lang w:val="en-CA" w:eastAsia="en-US"/>
              </w:rPr>
              <w:t>environment</w:t>
            </w:r>
            <w:r w:rsidRPr="00441CBA">
              <w:rPr>
                <w:rFonts w:asciiTheme="minorHAnsi" w:hAnsiTheme="minorHAnsi" w:cstheme="minorHAnsi"/>
                <w:lang w:val="en-CA" w:eastAsia="en-US"/>
              </w:rPr>
              <w:t xml:space="preserve">). </w:t>
            </w:r>
          </w:p>
        </w:tc>
        <w:tc>
          <w:tcPr>
            <w:tcW w:w="4514" w:type="dxa"/>
          </w:tcPr>
          <w:p w14:paraId="1E963E09" w14:textId="321CEB61" w:rsidR="008F7534" w:rsidRPr="005E0631" w:rsidRDefault="00C46B70" w:rsidP="005E063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>I can show or tell wh</w:t>
            </w:r>
            <w:r>
              <w:rPr>
                <w:rFonts w:cstheme="minorHAnsi"/>
                <w:sz w:val="20"/>
                <w:szCs w:val="20"/>
                <w:lang w:val="en-CA"/>
              </w:rPr>
              <w:t>at the impact is on people</w:t>
            </w:r>
          </w:p>
          <w:p w14:paraId="23733F76" w14:textId="77777777" w:rsidR="005E0631" w:rsidRPr="009E09AD" w:rsidRDefault="005E0631" w:rsidP="005E0631">
            <w:pPr>
              <w:pStyle w:val="ListParagraph"/>
              <w:contextualSpacing/>
              <w:rPr>
                <w:rFonts w:cstheme="minorHAnsi"/>
                <w:sz w:val="20"/>
                <w:szCs w:val="20"/>
                <w:lang w:val="en-CA"/>
              </w:rPr>
            </w:pPr>
            <w:r w:rsidRPr="009E09AD">
              <w:rPr>
                <w:rFonts w:cstheme="minorHAnsi"/>
                <w:sz w:val="20"/>
                <w:szCs w:val="20"/>
                <w:lang w:val="en-CA"/>
              </w:rPr>
              <w:t>I can show or tell when something isn’t right/ something is wrong</w:t>
            </w:r>
          </w:p>
          <w:p w14:paraId="17242434" w14:textId="3C0D6C7C" w:rsidR="00C46B70" w:rsidRPr="00C46B70" w:rsidRDefault="00C46B70" w:rsidP="005E0631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I can show impact on the environment</w:t>
            </w:r>
            <w:r w:rsidR="005E0631">
              <w:rPr>
                <w:rFonts w:cstheme="minorHAnsi"/>
              </w:rPr>
              <w:t xml:space="preserve"> (clean up)</w:t>
            </w:r>
          </w:p>
        </w:tc>
        <w:tc>
          <w:tcPr>
            <w:tcW w:w="4352" w:type="dxa"/>
          </w:tcPr>
          <w:p w14:paraId="6F66F685" w14:textId="1288E46D" w:rsidR="005E0631" w:rsidRPr="005E0631" w:rsidRDefault="00C46B70" w:rsidP="005E0631">
            <w:pPr>
              <w:rPr>
                <w:rFonts w:cstheme="minorHAnsi"/>
              </w:rPr>
            </w:pPr>
            <w:r>
              <w:rPr>
                <w:rFonts w:cstheme="minorHAnsi"/>
              </w:rPr>
              <w:t>Make rice crispy squares</w:t>
            </w:r>
            <w:r>
              <w:rPr>
                <w:rFonts w:cstheme="minorHAnsi"/>
              </w:rPr>
              <w:t xml:space="preserve"> for peers</w:t>
            </w:r>
          </w:p>
          <w:p w14:paraId="7CB87F78" w14:textId="68775867" w:rsidR="005E0631" w:rsidRDefault="005E0631" w:rsidP="005E063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Choose a problem to solve (allergies, size, garbage)</w:t>
            </w:r>
          </w:p>
          <w:p w14:paraId="50E762D2" w14:textId="726FACB4" w:rsidR="005E0631" w:rsidRPr="005E0631" w:rsidRDefault="005E0631" w:rsidP="005E063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Solve it</w:t>
            </w:r>
          </w:p>
        </w:tc>
      </w:tr>
      <w:tr w:rsidR="008F7534" w:rsidRPr="00441CBA" w14:paraId="16A1CCB5" w14:textId="57C7054E" w:rsidTr="00441CBA">
        <w:trPr>
          <w:trHeight w:val="2058"/>
        </w:trPr>
        <w:tc>
          <w:tcPr>
            <w:tcW w:w="5524" w:type="dxa"/>
          </w:tcPr>
          <w:p w14:paraId="74468CAE" w14:textId="60F15348" w:rsidR="008F7534" w:rsidRPr="00441CBA" w:rsidRDefault="008F7534" w:rsidP="008F753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right="-279"/>
              <w:rPr>
                <w:rFonts w:asciiTheme="minorHAnsi" w:hAnsiTheme="minorHAnsi" w:cstheme="minorHAnsi"/>
                <w:lang w:val="en-CA" w:eastAsia="en-US"/>
              </w:rPr>
            </w:pPr>
            <w:r w:rsidRPr="00441CBA">
              <w:rPr>
                <w:rFonts w:asciiTheme="minorHAnsi" w:hAnsiTheme="minorHAnsi" w:cstheme="minorHAnsi"/>
                <w:i/>
                <w:lang w:val="en-CA" w:eastAsia="en-US"/>
              </w:rPr>
              <w:t>Evaluation:</w:t>
            </w:r>
            <w:r w:rsidRPr="00441CBA">
              <w:rPr>
                <w:rFonts w:asciiTheme="minorHAnsi" w:hAnsiTheme="minorHAnsi" w:cstheme="minorHAnsi"/>
                <w:lang w:val="en-CA" w:eastAsia="en-US"/>
              </w:rPr>
              <w:t xml:space="preserve"> What conclusions about this commodity can you draw from your findings? As a consumer, is there a better way to select/ purchase/consume the product made from your commodity?</w:t>
            </w:r>
          </w:p>
        </w:tc>
        <w:tc>
          <w:tcPr>
            <w:tcW w:w="4514" w:type="dxa"/>
          </w:tcPr>
          <w:p w14:paraId="518FD9C2" w14:textId="4DAC21B3" w:rsidR="008F7534" w:rsidRPr="000670EB" w:rsidRDefault="000670EB" w:rsidP="000670E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know what I want, I know why I want it</w:t>
            </w:r>
          </w:p>
        </w:tc>
        <w:tc>
          <w:tcPr>
            <w:tcW w:w="4352" w:type="dxa"/>
          </w:tcPr>
          <w:p w14:paraId="2884ED9E" w14:textId="77777777" w:rsidR="008F7534" w:rsidRDefault="000670EB" w:rsidP="008F7534">
            <w:pPr>
              <w:rPr>
                <w:rFonts w:cstheme="minorHAnsi"/>
              </w:rPr>
            </w:pPr>
            <w:r>
              <w:rPr>
                <w:rFonts w:cstheme="minorHAnsi"/>
              </w:rPr>
              <w:t>Buy some RCS, make some RCS – which is better?</w:t>
            </w:r>
          </w:p>
          <w:p w14:paraId="6FF681C0" w14:textId="77777777" w:rsidR="000670EB" w:rsidRDefault="000670EB" w:rsidP="000670E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Decreases garbage</w:t>
            </w:r>
          </w:p>
          <w:p w14:paraId="07B1BD63" w14:textId="77777777" w:rsidR="000670EB" w:rsidRDefault="000670EB" w:rsidP="000670E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Cost less</w:t>
            </w:r>
          </w:p>
          <w:p w14:paraId="22DEDBA5" w14:textId="77777777" w:rsidR="000670EB" w:rsidRDefault="004D7F4C" w:rsidP="000670E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Class vote </w:t>
            </w:r>
          </w:p>
          <w:p w14:paraId="09235436" w14:textId="73FF42C1" w:rsidR="004D7F4C" w:rsidRPr="000670EB" w:rsidRDefault="004D7F4C" w:rsidP="000670EB">
            <w:pPr>
              <w:rPr>
                <w:rFonts w:cstheme="minorHAnsi"/>
              </w:rPr>
            </w:pPr>
            <w:r>
              <w:rPr>
                <w:rFonts w:cstheme="minorHAnsi"/>
              </w:rPr>
              <w:t>Kahoot</w:t>
            </w:r>
          </w:p>
        </w:tc>
      </w:tr>
      <w:tr w:rsidR="008F7534" w:rsidRPr="00441CBA" w14:paraId="3553A71B" w14:textId="2B624B0C" w:rsidTr="00441CBA">
        <w:trPr>
          <w:trHeight w:val="1741"/>
        </w:trPr>
        <w:tc>
          <w:tcPr>
            <w:tcW w:w="5524" w:type="dxa"/>
          </w:tcPr>
          <w:p w14:paraId="3DB1A1BA" w14:textId="36FF8211" w:rsidR="008F7534" w:rsidRPr="00441CBA" w:rsidRDefault="008F7534" w:rsidP="008F753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inorHAnsi" w:hAnsiTheme="minorHAnsi" w:cstheme="minorHAnsi"/>
                <w:lang w:val="en-CA" w:eastAsia="en-US"/>
              </w:rPr>
            </w:pPr>
            <w:r w:rsidRPr="00441CBA">
              <w:rPr>
                <w:rFonts w:asciiTheme="minorHAnsi" w:hAnsiTheme="minorHAnsi" w:cstheme="minorHAnsi"/>
                <w:i/>
                <w:lang w:val="en-CA" w:eastAsia="en-US"/>
              </w:rPr>
              <w:t>Presenting</w:t>
            </w:r>
            <w:r w:rsidRPr="00441CBA">
              <w:rPr>
                <w:rFonts w:asciiTheme="minorHAnsi" w:hAnsiTheme="minorHAnsi" w:cstheme="minorHAnsi"/>
                <w:lang w:val="en-CA" w:eastAsia="en-US"/>
              </w:rPr>
              <w:t>: Present your findings to the class in a method of your choice (must have a visual component). </w:t>
            </w:r>
          </w:p>
        </w:tc>
        <w:tc>
          <w:tcPr>
            <w:tcW w:w="4514" w:type="dxa"/>
          </w:tcPr>
          <w:p w14:paraId="7C1E2168" w14:textId="586766D7" w:rsidR="000670EB" w:rsidRPr="00574C92" w:rsidRDefault="000670EB" w:rsidP="00574C92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574C92">
              <w:rPr>
                <w:rFonts w:cstheme="minorHAnsi"/>
                <w:sz w:val="20"/>
                <w:szCs w:val="20"/>
              </w:rPr>
              <w:t xml:space="preserve">(In familiar settings) I can </w:t>
            </w:r>
            <w:r w:rsidRPr="00574C92">
              <w:rPr>
                <w:rFonts w:cstheme="minorHAnsi"/>
                <w:b/>
                <w:sz w:val="20"/>
                <w:szCs w:val="20"/>
              </w:rPr>
              <w:t xml:space="preserve">communicate </w:t>
            </w:r>
            <w:r w:rsidRPr="00574C92">
              <w:rPr>
                <w:rFonts w:cstheme="minorHAnsi"/>
                <w:sz w:val="20"/>
                <w:szCs w:val="20"/>
              </w:rPr>
              <w:t xml:space="preserve">with peers and adults. </w:t>
            </w:r>
          </w:p>
          <w:p w14:paraId="20E9434B" w14:textId="77777777" w:rsidR="000670EB" w:rsidRDefault="000670EB" w:rsidP="000670EB">
            <w:pPr>
              <w:ind w:firstLine="720"/>
              <w:rPr>
                <w:rFonts w:cstheme="minorHAnsi"/>
              </w:rPr>
            </w:pPr>
          </w:p>
          <w:p w14:paraId="62962699" w14:textId="2FC759B5" w:rsidR="000670EB" w:rsidRPr="000670EB" w:rsidRDefault="000670EB" w:rsidP="000670EB">
            <w:pPr>
              <w:ind w:firstLine="720"/>
              <w:rPr>
                <w:rFonts w:cstheme="minorHAnsi"/>
              </w:rPr>
            </w:pPr>
            <w:r w:rsidRPr="00C733BC">
              <w:rPr>
                <w:rFonts w:cstheme="minorHAnsi"/>
                <w:sz w:val="20"/>
                <w:szCs w:val="20"/>
              </w:rPr>
              <w:t xml:space="preserve">I can </w:t>
            </w:r>
            <w:r w:rsidRPr="00C733BC">
              <w:rPr>
                <w:rFonts w:cstheme="minorHAnsi"/>
                <w:b/>
                <w:sz w:val="20"/>
                <w:szCs w:val="20"/>
              </w:rPr>
              <w:t>share my ideas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750C90">
              <w:rPr>
                <w:rFonts w:cstheme="minorHAnsi"/>
                <w:sz w:val="20"/>
                <w:szCs w:val="20"/>
              </w:rPr>
              <w:t>in a variety of form</w:t>
            </w:r>
          </w:p>
        </w:tc>
        <w:tc>
          <w:tcPr>
            <w:tcW w:w="4352" w:type="dxa"/>
          </w:tcPr>
          <w:p w14:paraId="74E5E45F" w14:textId="524C9431" w:rsidR="008F7534" w:rsidRPr="000670EB" w:rsidRDefault="000670EB" w:rsidP="000670E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a presentation about what you did using pictures/ videos</w:t>
            </w:r>
          </w:p>
        </w:tc>
      </w:tr>
    </w:tbl>
    <w:tbl>
      <w:tblPr>
        <w:tblStyle w:val="TableGrid"/>
        <w:tblpPr w:leftFromText="180" w:rightFromText="180" w:vertAnchor="text" w:horzAnchor="margin" w:tblpY="-126"/>
        <w:tblW w:w="0" w:type="auto"/>
        <w:tblLook w:val="04A0" w:firstRow="1" w:lastRow="0" w:firstColumn="1" w:lastColumn="0" w:noHBand="0" w:noVBand="1"/>
      </w:tblPr>
      <w:tblGrid>
        <w:gridCol w:w="5524"/>
        <w:gridCol w:w="4514"/>
        <w:gridCol w:w="4352"/>
      </w:tblGrid>
      <w:tr w:rsidR="00574C92" w:rsidRPr="00441CBA" w14:paraId="20E0A183" w14:textId="77777777" w:rsidTr="00574C92">
        <w:trPr>
          <w:trHeight w:val="317"/>
        </w:trPr>
        <w:tc>
          <w:tcPr>
            <w:tcW w:w="5524" w:type="dxa"/>
          </w:tcPr>
          <w:p w14:paraId="22EA58AC" w14:textId="77777777" w:rsidR="00574C92" w:rsidRPr="00441CBA" w:rsidRDefault="00574C92" w:rsidP="00574C92">
            <w:pPr>
              <w:rPr>
                <w:rFonts w:cstheme="minorHAnsi"/>
              </w:rPr>
            </w:pPr>
            <w:r w:rsidRPr="00441CBA">
              <w:rPr>
                <w:rFonts w:cstheme="minorHAnsi"/>
              </w:rPr>
              <w:lastRenderedPageBreak/>
              <w:t>Task</w:t>
            </w:r>
            <w:r>
              <w:rPr>
                <w:rFonts w:cstheme="minorHAnsi"/>
              </w:rPr>
              <w:t xml:space="preserve"> &amp; PYP Target</w:t>
            </w:r>
          </w:p>
        </w:tc>
        <w:tc>
          <w:tcPr>
            <w:tcW w:w="4514" w:type="dxa"/>
          </w:tcPr>
          <w:p w14:paraId="1358787B" w14:textId="77777777" w:rsidR="00574C92" w:rsidRPr="00441CBA" w:rsidRDefault="00574C92" w:rsidP="00574C9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BC </w:t>
            </w:r>
            <w:r w:rsidRPr="00441CBA">
              <w:rPr>
                <w:rFonts w:cstheme="minorHAnsi"/>
              </w:rPr>
              <w:t>Learning Outcomes</w:t>
            </w:r>
            <w:r>
              <w:rPr>
                <w:rFonts w:cstheme="minorHAnsi"/>
              </w:rPr>
              <w:t xml:space="preserve"> Targeted</w:t>
            </w:r>
          </w:p>
        </w:tc>
        <w:tc>
          <w:tcPr>
            <w:tcW w:w="4352" w:type="dxa"/>
          </w:tcPr>
          <w:p w14:paraId="4412D0CA" w14:textId="77777777" w:rsidR="00574C92" w:rsidRPr="00441CBA" w:rsidRDefault="00574C92" w:rsidP="00574C92">
            <w:pPr>
              <w:rPr>
                <w:rFonts w:cstheme="minorHAnsi"/>
              </w:rPr>
            </w:pPr>
            <w:r>
              <w:rPr>
                <w:rFonts w:cstheme="minorHAnsi"/>
              </w:rPr>
              <w:t>Adjusted Task for Max</w:t>
            </w:r>
          </w:p>
        </w:tc>
      </w:tr>
      <w:tr w:rsidR="00574C92" w:rsidRPr="00441CBA" w14:paraId="0BCC83A4" w14:textId="77777777" w:rsidTr="00574C92">
        <w:trPr>
          <w:trHeight w:val="257"/>
        </w:trPr>
        <w:tc>
          <w:tcPr>
            <w:tcW w:w="14390" w:type="dxa"/>
            <w:gridSpan w:val="3"/>
          </w:tcPr>
          <w:p w14:paraId="64A0E70B" w14:textId="7F679CC3" w:rsidR="00574C92" w:rsidRPr="00574C92" w:rsidRDefault="00574C92" w:rsidP="00574C92">
            <w:pPr>
              <w:rPr>
                <w:b/>
                <w:sz w:val="30"/>
                <w:szCs w:val="30"/>
              </w:rPr>
            </w:pPr>
            <w:r w:rsidRPr="003F20F2">
              <w:rPr>
                <w:sz w:val="30"/>
                <w:szCs w:val="30"/>
              </w:rPr>
              <w:t xml:space="preserve">Criteria: </w:t>
            </w:r>
            <w:r>
              <w:rPr>
                <w:sz w:val="30"/>
                <w:szCs w:val="30"/>
              </w:rPr>
              <w:t xml:space="preserve">- </w:t>
            </w:r>
            <w:r>
              <w:rPr>
                <w:b/>
                <w:sz w:val="30"/>
                <w:szCs w:val="30"/>
              </w:rPr>
              <w:t>Part B</w:t>
            </w:r>
            <w:r w:rsidRPr="003F20F2">
              <w:rPr>
                <w:b/>
                <w:sz w:val="30"/>
                <w:szCs w:val="30"/>
              </w:rPr>
              <w:t>: Price Trackin</w:t>
            </w:r>
            <w:r>
              <w:rPr>
                <w:b/>
                <w:sz w:val="30"/>
                <w:szCs w:val="30"/>
              </w:rPr>
              <w:t>g</w:t>
            </w:r>
          </w:p>
        </w:tc>
      </w:tr>
      <w:tr w:rsidR="00574C92" w:rsidRPr="00441CBA" w14:paraId="04E0342A" w14:textId="77777777" w:rsidTr="00574C92">
        <w:trPr>
          <w:trHeight w:val="1425"/>
        </w:trPr>
        <w:tc>
          <w:tcPr>
            <w:tcW w:w="5524" w:type="dxa"/>
          </w:tcPr>
          <w:p w14:paraId="3FE2DA9C" w14:textId="618046E4" w:rsidR="00574C92" w:rsidRPr="00574C92" w:rsidRDefault="00574C92" w:rsidP="00574C92">
            <w:pPr>
              <w:rPr>
                <w:rFonts w:cstheme="minorHAnsi"/>
              </w:rPr>
            </w:pPr>
            <w:r w:rsidRPr="003F20F2">
              <w:rPr>
                <w:rFonts w:cs="Times New Roman"/>
                <w:sz w:val="30"/>
                <w:szCs w:val="30"/>
              </w:rPr>
              <w:t>Look up the price for previous ten years</w:t>
            </w:r>
            <w:r>
              <w:rPr>
                <w:rFonts w:cs="Times New Roman"/>
                <w:sz w:val="30"/>
                <w:szCs w:val="30"/>
              </w:rPr>
              <w:t xml:space="preserve"> (2009 – 2019</w:t>
            </w:r>
            <w:r w:rsidRPr="003F20F2">
              <w:rPr>
                <w:rFonts w:cs="Times New Roman"/>
                <w:sz w:val="30"/>
                <w:szCs w:val="30"/>
              </w:rPr>
              <w:t>)</w:t>
            </w:r>
          </w:p>
        </w:tc>
        <w:tc>
          <w:tcPr>
            <w:tcW w:w="4514" w:type="dxa"/>
          </w:tcPr>
          <w:p w14:paraId="68EA189E" w14:textId="39149D25" w:rsidR="00574C92" w:rsidRPr="008F7534" w:rsidRDefault="00574C92" w:rsidP="00574C9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4352" w:type="dxa"/>
          </w:tcPr>
          <w:p w14:paraId="77BF6705" w14:textId="2A166B06" w:rsidR="00574C92" w:rsidRPr="00441CBA" w:rsidRDefault="00574C92" w:rsidP="00574C92">
            <w:pPr>
              <w:rPr>
                <w:rFonts w:cstheme="minorHAnsi"/>
              </w:rPr>
            </w:pPr>
          </w:p>
        </w:tc>
      </w:tr>
      <w:tr w:rsidR="00574C92" w:rsidRPr="00441CBA" w14:paraId="0A3E2E98" w14:textId="77777777" w:rsidTr="00574C92">
        <w:trPr>
          <w:trHeight w:val="1002"/>
        </w:trPr>
        <w:tc>
          <w:tcPr>
            <w:tcW w:w="5524" w:type="dxa"/>
          </w:tcPr>
          <w:p w14:paraId="25C6ABE8" w14:textId="77777777" w:rsidR="00574C92" w:rsidRPr="00574C92" w:rsidRDefault="00574C92" w:rsidP="00574C92">
            <w:pPr>
              <w:spacing w:before="100" w:beforeAutospacing="1" w:after="100" w:afterAutospacing="1"/>
              <w:rPr>
                <w:rFonts w:ascii="Times" w:hAnsi="Times" w:cs="Times New Roman"/>
                <w:sz w:val="30"/>
                <w:szCs w:val="30"/>
              </w:rPr>
            </w:pPr>
            <w:r w:rsidRPr="00574C92">
              <w:rPr>
                <w:rFonts w:cs="Times New Roman"/>
                <w:sz w:val="30"/>
                <w:szCs w:val="30"/>
              </w:rPr>
              <w:t xml:space="preserve">Create a data table using the quarterly price over this </w:t>
            </w:r>
            <w:proofErr w:type="gramStart"/>
            <w:r w:rsidRPr="00574C92">
              <w:rPr>
                <w:rFonts w:cs="Times New Roman"/>
                <w:sz w:val="30"/>
                <w:szCs w:val="30"/>
              </w:rPr>
              <w:t>time period</w:t>
            </w:r>
            <w:proofErr w:type="gramEnd"/>
            <w:r w:rsidRPr="00574C92">
              <w:rPr>
                <w:rFonts w:cs="Times New Roman"/>
                <w:sz w:val="30"/>
                <w:szCs w:val="30"/>
              </w:rPr>
              <w:t xml:space="preserve">.  </w:t>
            </w:r>
          </w:p>
          <w:p w14:paraId="283DE0CA" w14:textId="3B901C8E" w:rsidR="00574C92" w:rsidRPr="00574C92" w:rsidRDefault="00574C92" w:rsidP="00574C92">
            <w:pPr>
              <w:spacing w:after="100" w:afterAutospacing="1"/>
              <w:rPr>
                <w:rFonts w:cstheme="minorHAnsi"/>
              </w:rPr>
            </w:pPr>
          </w:p>
        </w:tc>
        <w:tc>
          <w:tcPr>
            <w:tcW w:w="4514" w:type="dxa"/>
          </w:tcPr>
          <w:p w14:paraId="41ED9D53" w14:textId="0A7B69A2" w:rsidR="00574C92" w:rsidRPr="008F7534" w:rsidRDefault="00574C92" w:rsidP="00574C92">
            <w:pPr>
              <w:pStyle w:val="ListParagraph"/>
              <w:numPr>
                <w:ilvl w:val="0"/>
                <w:numId w:val="2"/>
              </w:num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52" w:type="dxa"/>
          </w:tcPr>
          <w:p w14:paraId="53B96400" w14:textId="5946C188" w:rsidR="00574C92" w:rsidRPr="00441CBA" w:rsidRDefault="00574C92" w:rsidP="00574C92">
            <w:pPr>
              <w:rPr>
                <w:rFonts w:cstheme="minorHAnsi"/>
              </w:rPr>
            </w:pPr>
          </w:p>
        </w:tc>
      </w:tr>
      <w:tr w:rsidR="00574C92" w:rsidRPr="00441CBA" w14:paraId="4991ECB9" w14:textId="77777777" w:rsidTr="00574C92">
        <w:trPr>
          <w:trHeight w:val="1345"/>
        </w:trPr>
        <w:tc>
          <w:tcPr>
            <w:tcW w:w="5524" w:type="dxa"/>
          </w:tcPr>
          <w:p w14:paraId="1047848B" w14:textId="77777777" w:rsidR="00574C92" w:rsidRPr="00574C92" w:rsidRDefault="00574C92" w:rsidP="00574C92">
            <w:pPr>
              <w:spacing w:before="100" w:beforeAutospacing="1" w:after="100" w:afterAutospacing="1"/>
              <w:rPr>
                <w:rFonts w:ascii="Times" w:hAnsi="Times" w:cs="Times New Roman"/>
                <w:sz w:val="30"/>
                <w:szCs w:val="30"/>
              </w:rPr>
            </w:pPr>
            <w:r w:rsidRPr="00574C92">
              <w:rPr>
                <w:rFonts w:cs="Times New Roman"/>
                <w:sz w:val="30"/>
                <w:szCs w:val="30"/>
              </w:rPr>
              <w:t>Create a broken line graph from the table.</w:t>
            </w:r>
          </w:p>
          <w:p w14:paraId="0E8E217D" w14:textId="6D41A793" w:rsidR="00574C92" w:rsidRPr="00574C92" w:rsidRDefault="00574C92" w:rsidP="00574C92">
            <w:pPr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4514" w:type="dxa"/>
          </w:tcPr>
          <w:p w14:paraId="1231A611" w14:textId="77777777" w:rsidR="00574C92" w:rsidRPr="00A17FD4" w:rsidRDefault="00574C92" w:rsidP="00574C92">
            <w:pPr>
              <w:rPr>
                <w:rFonts w:cstheme="minorHAnsi"/>
              </w:rPr>
            </w:pPr>
          </w:p>
        </w:tc>
        <w:tc>
          <w:tcPr>
            <w:tcW w:w="4352" w:type="dxa"/>
          </w:tcPr>
          <w:p w14:paraId="4F74A95B" w14:textId="77777777" w:rsidR="00574C92" w:rsidRPr="00A84283" w:rsidRDefault="00574C92" w:rsidP="00574C92">
            <w:pPr>
              <w:rPr>
                <w:rFonts w:cstheme="minorHAnsi"/>
              </w:rPr>
            </w:pPr>
          </w:p>
        </w:tc>
      </w:tr>
      <w:tr w:rsidR="00574C92" w:rsidRPr="00441CBA" w14:paraId="4FA8084E" w14:textId="77777777" w:rsidTr="00574C92">
        <w:trPr>
          <w:trHeight w:val="1372"/>
        </w:trPr>
        <w:tc>
          <w:tcPr>
            <w:tcW w:w="5524" w:type="dxa"/>
          </w:tcPr>
          <w:p w14:paraId="12929436" w14:textId="77777777" w:rsidR="00574C92" w:rsidRPr="00574C92" w:rsidRDefault="00574C92" w:rsidP="00574C92">
            <w:pPr>
              <w:spacing w:before="100" w:beforeAutospacing="1" w:after="100" w:afterAutospacing="1"/>
              <w:rPr>
                <w:rFonts w:ascii="Times" w:hAnsi="Times" w:cs="Times New Roman"/>
                <w:sz w:val="30"/>
                <w:szCs w:val="30"/>
              </w:rPr>
            </w:pPr>
            <w:r w:rsidRPr="00574C92">
              <w:rPr>
                <w:rFonts w:cs="Times New Roman"/>
                <w:sz w:val="30"/>
                <w:szCs w:val="30"/>
              </w:rPr>
              <w:t>Analyze and interpret your results (range, highest/lowest price, average price over 10 years)</w:t>
            </w:r>
          </w:p>
          <w:p w14:paraId="7E33637F" w14:textId="3CD98DA0" w:rsidR="00574C92" w:rsidRPr="00574C92" w:rsidRDefault="00574C92" w:rsidP="00574C92">
            <w:pPr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4514" w:type="dxa"/>
          </w:tcPr>
          <w:p w14:paraId="1E378E10" w14:textId="60ABE0BD" w:rsidR="00574C92" w:rsidRPr="00C46B70" w:rsidRDefault="00574C92" w:rsidP="00574C92">
            <w:pPr>
              <w:pStyle w:val="ListParagraph"/>
              <w:rPr>
                <w:rFonts w:cstheme="minorHAnsi"/>
              </w:rPr>
            </w:pPr>
          </w:p>
        </w:tc>
        <w:tc>
          <w:tcPr>
            <w:tcW w:w="4352" w:type="dxa"/>
          </w:tcPr>
          <w:p w14:paraId="180D41F5" w14:textId="149CDBE0" w:rsidR="00574C92" w:rsidRPr="005E0631" w:rsidRDefault="00574C92" w:rsidP="00574C9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</w:tr>
      <w:tr w:rsidR="00574C92" w:rsidRPr="00441CBA" w14:paraId="57C8208E" w14:textId="77777777" w:rsidTr="00574C92">
        <w:trPr>
          <w:trHeight w:val="2058"/>
        </w:trPr>
        <w:tc>
          <w:tcPr>
            <w:tcW w:w="5524" w:type="dxa"/>
          </w:tcPr>
          <w:p w14:paraId="0408522A" w14:textId="77777777" w:rsidR="00574C92" w:rsidRPr="003F20F2" w:rsidRDefault="00574C92" w:rsidP="00574C92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" w:hAnsi="Times" w:cs="Times New Roman"/>
                <w:sz w:val="30"/>
                <w:szCs w:val="30"/>
                <w:lang w:val="en-CA" w:eastAsia="en-US"/>
              </w:rPr>
            </w:pPr>
            <w:r w:rsidRPr="003F20F2">
              <w:rPr>
                <w:rFonts w:cs="Times New Roman"/>
                <w:sz w:val="30"/>
                <w:szCs w:val="30"/>
                <w:lang w:val="en-CA" w:eastAsia="en-US"/>
              </w:rPr>
              <w:t xml:space="preserve">Looking at some of the </w:t>
            </w:r>
            <w:r w:rsidRPr="00C3453F">
              <w:rPr>
                <w:rFonts w:cs="Times New Roman"/>
                <w:b/>
                <w:sz w:val="30"/>
                <w:szCs w:val="30"/>
                <w:lang w:val="en-CA" w:eastAsia="en-US"/>
              </w:rPr>
              <w:t>spikes</w:t>
            </w:r>
            <w:r w:rsidRPr="003F20F2">
              <w:rPr>
                <w:rFonts w:cs="Times New Roman"/>
                <w:sz w:val="30"/>
                <w:szCs w:val="30"/>
                <w:lang w:val="en-CA" w:eastAsia="en-US"/>
              </w:rPr>
              <w:t xml:space="preserve"> and </w:t>
            </w:r>
            <w:r w:rsidRPr="00C3453F">
              <w:rPr>
                <w:rFonts w:cs="Times New Roman"/>
                <w:b/>
                <w:sz w:val="30"/>
                <w:szCs w:val="30"/>
                <w:lang w:val="en-CA" w:eastAsia="en-US"/>
              </w:rPr>
              <w:t>dips</w:t>
            </w:r>
            <w:r w:rsidRPr="003F20F2">
              <w:rPr>
                <w:rFonts w:cs="Times New Roman"/>
                <w:sz w:val="30"/>
                <w:szCs w:val="30"/>
                <w:lang w:val="en-CA" w:eastAsia="en-US"/>
              </w:rPr>
              <w:t xml:space="preserve"> of the data, can you find a reason? (</w:t>
            </w:r>
            <w:proofErr w:type="gramStart"/>
            <w:r w:rsidRPr="003F20F2">
              <w:rPr>
                <w:rFonts w:cs="Times New Roman"/>
                <w:sz w:val="30"/>
                <w:szCs w:val="30"/>
                <w:lang w:val="en-CA" w:eastAsia="en-US"/>
              </w:rPr>
              <w:t>hint</w:t>
            </w:r>
            <w:proofErr w:type="gramEnd"/>
            <w:r w:rsidRPr="003F20F2">
              <w:rPr>
                <w:rFonts w:cs="Times New Roman"/>
                <w:sz w:val="30"/>
                <w:szCs w:val="30"/>
                <w:lang w:val="en-CA" w:eastAsia="en-US"/>
              </w:rPr>
              <w:t>: check the current events of the time)</w:t>
            </w:r>
          </w:p>
          <w:p w14:paraId="7C5369EE" w14:textId="7B29AD24" w:rsidR="00574C92" w:rsidRPr="00574C92" w:rsidRDefault="00574C92" w:rsidP="00574C92">
            <w:pPr>
              <w:spacing w:before="100" w:beforeAutospacing="1" w:after="100" w:afterAutospacing="1"/>
              <w:ind w:right="-279"/>
              <w:rPr>
                <w:rFonts w:cstheme="minorHAnsi"/>
              </w:rPr>
            </w:pPr>
          </w:p>
        </w:tc>
        <w:tc>
          <w:tcPr>
            <w:tcW w:w="4514" w:type="dxa"/>
          </w:tcPr>
          <w:p w14:paraId="2713C83F" w14:textId="02FE91BD" w:rsidR="00574C92" w:rsidRPr="00574C92" w:rsidRDefault="00574C92" w:rsidP="00574C92">
            <w:pPr>
              <w:ind w:left="360"/>
              <w:rPr>
                <w:rFonts w:cstheme="minorHAnsi"/>
              </w:rPr>
            </w:pPr>
          </w:p>
        </w:tc>
        <w:tc>
          <w:tcPr>
            <w:tcW w:w="4352" w:type="dxa"/>
          </w:tcPr>
          <w:p w14:paraId="67342DA6" w14:textId="011AFA3C" w:rsidR="00574C92" w:rsidRPr="000670EB" w:rsidRDefault="00574C92" w:rsidP="00574C92">
            <w:pPr>
              <w:rPr>
                <w:rFonts w:cstheme="minorHAnsi"/>
              </w:rPr>
            </w:pPr>
          </w:p>
        </w:tc>
      </w:tr>
    </w:tbl>
    <w:p w14:paraId="4D3EB6A3" w14:textId="79F16606" w:rsidR="00574C92" w:rsidRDefault="00574C92"/>
    <w:p w14:paraId="3CE3FA14" w14:textId="10FD9B86" w:rsidR="00574C92" w:rsidRDefault="00574C92"/>
    <w:p w14:paraId="6C441761" w14:textId="0B41CAD2" w:rsidR="00574C92" w:rsidRDefault="00574C92"/>
    <w:p w14:paraId="760E8106" w14:textId="2578BFDD" w:rsidR="00574C92" w:rsidRDefault="00574C92"/>
    <w:p w14:paraId="24653E5B" w14:textId="5B15DDF5" w:rsidR="00574C92" w:rsidRDefault="00574C92"/>
    <w:p w14:paraId="70F0E2FB" w14:textId="6440B55C" w:rsidR="00574C92" w:rsidRDefault="00574C92"/>
    <w:p w14:paraId="217A8621" w14:textId="7478758E" w:rsidR="00574C92" w:rsidRDefault="00574C92"/>
    <w:p w14:paraId="4C42B30F" w14:textId="35DC24A3" w:rsidR="00574C92" w:rsidRDefault="00574C92"/>
    <w:p w14:paraId="5976410D" w14:textId="77777777" w:rsidR="00574C92" w:rsidRDefault="00574C92"/>
    <w:p w14:paraId="75025FE1" w14:textId="77253B9D" w:rsidR="004D7F4C" w:rsidRDefault="004D7F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95"/>
        <w:gridCol w:w="7195"/>
      </w:tblGrid>
      <w:tr w:rsidR="004D7F4C" w14:paraId="70770678" w14:textId="77777777" w:rsidTr="004D7F4C">
        <w:trPr>
          <w:trHeight w:val="4586"/>
        </w:trPr>
        <w:tc>
          <w:tcPr>
            <w:tcW w:w="7195" w:type="dxa"/>
          </w:tcPr>
          <w:p w14:paraId="78FE60CF" w14:textId="4EF97373" w:rsidR="004D7F4C" w:rsidRPr="000057AE" w:rsidRDefault="004D7F4C">
            <w:pPr>
              <w:rPr>
                <w:b/>
                <w:bCs/>
                <w:sz w:val="32"/>
                <w:szCs w:val="32"/>
              </w:rPr>
            </w:pPr>
            <w:r w:rsidRPr="000057AE">
              <w:rPr>
                <w:b/>
                <w:bCs/>
                <w:sz w:val="32"/>
                <w:szCs w:val="32"/>
              </w:rPr>
              <w:t>Text (books, videos, etc.)</w:t>
            </w:r>
          </w:p>
        </w:tc>
        <w:tc>
          <w:tcPr>
            <w:tcW w:w="7195" w:type="dxa"/>
          </w:tcPr>
          <w:p w14:paraId="51D4EC38" w14:textId="27F57D09" w:rsidR="004D7F4C" w:rsidRPr="000057AE" w:rsidRDefault="004D7F4C">
            <w:pPr>
              <w:rPr>
                <w:b/>
                <w:bCs/>
                <w:sz w:val="32"/>
                <w:szCs w:val="32"/>
              </w:rPr>
            </w:pPr>
            <w:r w:rsidRPr="000057AE">
              <w:rPr>
                <w:b/>
                <w:bCs/>
                <w:sz w:val="32"/>
                <w:szCs w:val="32"/>
              </w:rPr>
              <w:t>Vocabulary – Word Work</w:t>
            </w:r>
          </w:p>
        </w:tc>
      </w:tr>
      <w:tr w:rsidR="004D7F4C" w14:paraId="019AF784" w14:textId="77777777" w:rsidTr="004D7F4C">
        <w:trPr>
          <w:trHeight w:val="4941"/>
        </w:trPr>
        <w:tc>
          <w:tcPr>
            <w:tcW w:w="7195" w:type="dxa"/>
          </w:tcPr>
          <w:p w14:paraId="2140198A" w14:textId="580F3854" w:rsidR="004D7F4C" w:rsidRPr="000057AE" w:rsidRDefault="004D7F4C">
            <w:pPr>
              <w:rPr>
                <w:b/>
                <w:bCs/>
                <w:sz w:val="32"/>
                <w:szCs w:val="32"/>
              </w:rPr>
            </w:pPr>
            <w:r w:rsidRPr="000057AE">
              <w:rPr>
                <w:b/>
                <w:bCs/>
                <w:sz w:val="32"/>
                <w:szCs w:val="32"/>
              </w:rPr>
              <w:t>Writing/ communication</w:t>
            </w:r>
          </w:p>
        </w:tc>
        <w:tc>
          <w:tcPr>
            <w:tcW w:w="7195" w:type="dxa"/>
          </w:tcPr>
          <w:p w14:paraId="332084FF" w14:textId="2FFA8FE9" w:rsidR="004D7F4C" w:rsidRPr="000057AE" w:rsidRDefault="004D7F4C">
            <w:pPr>
              <w:rPr>
                <w:b/>
                <w:bCs/>
                <w:sz w:val="32"/>
                <w:szCs w:val="32"/>
              </w:rPr>
            </w:pPr>
            <w:r w:rsidRPr="000057AE">
              <w:rPr>
                <w:b/>
                <w:bCs/>
                <w:sz w:val="32"/>
                <w:szCs w:val="32"/>
              </w:rPr>
              <w:t>Project or Task</w:t>
            </w:r>
          </w:p>
        </w:tc>
      </w:tr>
    </w:tbl>
    <w:p w14:paraId="6A6CE00E" w14:textId="77777777" w:rsidR="004D7F4C" w:rsidRDefault="004D7F4C"/>
    <w:sectPr w:rsidR="004D7F4C" w:rsidSect="00DF5015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33DCB"/>
    <w:multiLevelType w:val="hybridMultilevel"/>
    <w:tmpl w:val="43C09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770DD"/>
    <w:multiLevelType w:val="hybridMultilevel"/>
    <w:tmpl w:val="09DA6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FF25C1"/>
    <w:multiLevelType w:val="hybridMultilevel"/>
    <w:tmpl w:val="3C54D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442FB"/>
    <w:multiLevelType w:val="hybridMultilevel"/>
    <w:tmpl w:val="37120E86"/>
    <w:lvl w:ilvl="0" w:tplc="A5E820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71A5E"/>
    <w:multiLevelType w:val="hybridMultilevel"/>
    <w:tmpl w:val="06462E48"/>
    <w:lvl w:ilvl="0" w:tplc="F9304A2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601E3"/>
    <w:multiLevelType w:val="hybridMultilevel"/>
    <w:tmpl w:val="0B58922A"/>
    <w:lvl w:ilvl="0" w:tplc="6BA2B5E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406B82"/>
    <w:multiLevelType w:val="hybridMultilevel"/>
    <w:tmpl w:val="A4D876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9014D1"/>
    <w:multiLevelType w:val="hybridMultilevel"/>
    <w:tmpl w:val="B19AE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015"/>
    <w:rsid w:val="000057AE"/>
    <w:rsid w:val="000670EB"/>
    <w:rsid w:val="00165745"/>
    <w:rsid w:val="00441CBA"/>
    <w:rsid w:val="004D7F4C"/>
    <w:rsid w:val="00574C92"/>
    <w:rsid w:val="005E0631"/>
    <w:rsid w:val="00604982"/>
    <w:rsid w:val="008F7534"/>
    <w:rsid w:val="009C5353"/>
    <w:rsid w:val="00A17FD4"/>
    <w:rsid w:val="00A84283"/>
    <w:rsid w:val="00C46B70"/>
    <w:rsid w:val="00D664C2"/>
    <w:rsid w:val="00DF5015"/>
    <w:rsid w:val="00F9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0F49F0"/>
  <w15:chartTrackingRefBased/>
  <w15:docId w15:val="{BD64AA0D-1F5A-B34B-9DED-CC13B074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50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5015"/>
    <w:pPr>
      <w:ind w:left="720"/>
    </w:pPr>
    <w:rPr>
      <w:rFonts w:ascii="Arial" w:hAnsi="Arial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ail.sd44.ca/owa/redir.aspx?C=ApH9xz2-cE6fBboFgJpMeXhHcjbAa9IItGg3guXOBwZBFkE98EZJgM7HjlnAULNq3AAYX-xiXMg.&amp;URL=http%3a%2f%2fwww.indexmundi.com%2fcommodities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Moore</dc:creator>
  <cp:keywords/>
  <dc:description/>
  <cp:lastModifiedBy>Shelley Moore</cp:lastModifiedBy>
  <cp:revision>1</cp:revision>
  <dcterms:created xsi:type="dcterms:W3CDTF">2022-02-15T19:51:00Z</dcterms:created>
  <dcterms:modified xsi:type="dcterms:W3CDTF">2022-02-15T21:48:00Z</dcterms:modified>
</cp:coreProperties>
</file>