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28" w:type="dxa"/>
        <w:tblLook w:val="04A0" w:firstRow="1" w:lastRow="0" w:firstColumn="1" w:lastColumn="0" w:noHBand="0" w:noVBand="1"/>
      </w:tblPr>
      <w:tblGrid>
        <w:gridCol w:w="1838"/>
        <w:gridCol w:w="3272"/>
        <w:gridCol w:w="2115"/>
        <w:gridCol w:w="1017"/>
        <w:gridCol w:w="6186"/>
      </w:tblGrid>
      <w:tr w:rsidR="00685958" w:rsidRPr="00930A86" w14:paraId="10D14F57" w14:textId="77777777" w:rsidTr="00291DF8">
        <w:trPr>
          <w:trHeight w:val="565"/>
        </w:trPr>
        <w:tc>
          <w:tcPr>
            <w:tcW w:w="14428" w:type="dxa"/>
            <w:gridSpan w:val="5"/>
            <w:shd w:val="clear" w:color="auto" w:fill="00354E"/>
            <w:vAlign w:val="center"/>
          </w:tcPr>
          <w:p w14:paraId="78347DF6" w14:textId="77777777" w:rsidR="00685958" w:rsidRPr="00930A86" w:rsidRDefault="00685958" w:rsidP="00291DF8">
            <w:pPr>
              <w:rPr>
                <w:rFonts w:ascii="DM Sans" w:hAnsi="DM Sans"/>
                <w:color w:val="FFFFFF" w:themeColor="background1"/>
              </w:rPr>
            </w:pPr>
            <w:r w:rsidRPr="00930A86">
              <w:rPr>
                <w:rFonts w:ascii="DM Sans" w:hAnsi="DM Sans"/>
                <w:color w:val="FFFFFF" w:themeColor="background1"/>
              </w:rPr>
              <w:t>Backwards Design &amp; Learning Continuum Unit Planning Template</w:t>
            </w:r>
          </w:p>
        </w:tc>
      </w:tr>
      <w:tr w:rsidR="00685958" w:rsidRPr="00930A86" w14:paraId="3EE8F618" w14:textId="77777777" w:rsidTr="00291DF8">
        <w:trPr>
          <w:trHeight w:val="559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48DD7194" w14:textId="037EE1CF" w:rsidR="00685958" w:rsidRPr="00930A86" w:rsidRDefault="00685958" w:rsidP="00291DF8">
            <w:pPr>
              <w:rPr>
                <w:rFonts w:ascii="DM Sans" w:hAnsi="DM Sans"/>
              </w:rPr>
            </w:pPr>
            <w:r w:rsidRPr="00930A86">
              <w:rPr>
                <w:rFonts w:ascii="DM Sans" w:hAnsi="DM Sans"/>
              </w:rPr>
              <w:t xml:space="preserve">Grade: </w:t>
            </w:r>
            <w:r w:rsidR="003A6C4B" w:rsidRPr="00930A86">
              <w:rPr>
                <w:rFonts w:ascii="DM Sans" w:hAnsi="DM Sans"/>
              </w:rPr>
              <w:t>10</w:t>
            </w:r>
          </w:p>
        </w:tc>
        <w:tc>
          <w:tcPr>
            <w:tcW w:w="3272" w:type="dxa"/>
            <w:tcBorders>
              <w:bottom w:val="single" w:sz="4" w:space="0" w:color="auto"/>
            </w:tcBorders>
            <w:vAlign w:val="center"/>
          </w:tcPr>
          <w:p w14:paraId="725B24B6" w14:textId="67B00404" w:rsidR="00685958" w:rsidRPr="00930A86" w:rsidRDefault="00685958" w:rsidP="00291DF8">
            <w:pPr>
              <w:rPr>
                <w:rFonts w:ascii="DM Sans" w:hAnsi="DM Sans"/>
              </w:rPr>
            </w:pPr>
            <w:r w:rsidRPr="00930A86">
              <w:rPr>
                <w:rFonts w:ascii="DM Sans" w:hAnsi="DM Sans"/>
              </w:rPr>
              <w:t xml:space="preserve">Subject Area: </w:t>
            </w:r>
            <w:r w:rsidR="003A6C4B" w:rsidRPr="00930A86">
              <w:rPr>
                <w:rFonts w:ascii="DM Sans" w:hAnsi="DM Sans"/>
              </w:rPr>
              <w:t>S</w:t>
            </w:r>
            <w:r w:rsidR="00A20C3A" w:rsidRPr="00930A86">
              <w:rPr>
                <w:rFonts w:ascii="DM Sans" w:hAnsi="DM Sans"/>
              </w:rPr>
              <w:t>ocials</w:t>
            </w: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vAlign w:val="center"/>
          </w:tcPr>
          <w:p w14:paraId="2D9C542D" w14:textId="2A34F2AD" w:rsidR="00685958" w:rsidRPr="00930A86" w:rsidRDefault="00685958" w:rsidP="00291DF8">
            <w:pPr>
              <w:rPr>
                <w:rFonts w:ascii="DM Sans" w:hAnsi="DM Sans"/>
              </w:rPr>
            </w:pPr>
            <w:r w:rsidRPr="00930A86">
              <w:rPr>
                <w:rFonts w:ascii="DM Sans" w:hAnsi="DM Sans"/>
              </w:rPr>
              <w:t xml:space="preserve">Topic: </w:t>
            </w:r>
            <w:r w:rsidR="00A20C3A" w:rsidRPr="00930A86">
              <w:rPr>
                <w:rFonts w:ascii="DM Sans" w:hAnsi="DM Sans"/>
              </w:rPr>
              <w:t>Injustice in Canada</w:t>
            </w:r>
          </w:p>
        </w:tc>
        <w:tc>
          <w:tcPr>
            <w:tcW w:w="6186" w:type="dxa"/>
            <w:tcBorders>
              <w:bottom w:val="single" w:sz="4" w:space="0" w:color="auto"/>
            </w:tcBorders>
            <w:vAlign w:val="center"/>
          </w:tcPr>
          <w:p w14:paraId="61561824" w14:textId="7D3E59D2" w:rsidR="00685958" w:rsidRPr="00930A86" w:rsidRDefault="00685958" w:rsidP="00291DF8">
            <w:pPr>
              <w:rPr>
                <w:rFonts w:ascii="DM Sans" w:hAnsi="DM Sans"/>
              </w:rPr>
            </w:pPr>
            <w:r w:rsidRPr="00930A86">
              <w:rPr>
                <w:rFonts w:ascii="DM Sans" w:hAnsi="DM Sans"/>
              </w:rPr>
              <w:t>Planning Team:</w:t>
            </w:r>
            <w:r w:rsidR="003A6C4B" w:rsidRPr="00930A86">
              <w:rPr>
                <w:rFonts w:ascii="DM Sans" w:hAnsi="DM Sans"/>
              </w:rPr>
              <w:t xml:space="preserve"> YK1</w:t>
            </w:r>
          </w:p>
        </w:tc>
      </w:tr>
      <w:tr w:rsidR="00685958" w:rsidRPr="00930A86" w14:paraId="4C585D96" w14:textId="77777777" w:rsidTr="00291DF8">
        <w:trPr>
          <w:trHeight w:val="254"/>
        </w:trPr>
        <w:tc>
          <w:tcPr>
            <w:tcW w:w="14428" w:type="dxa"/>
            <w:gridSpan w:val="5"/>
            <w:tcBorders>
              <w:left w:val="nil"/>
              <w:right w:val="nil"/>
            </w:tcBorders>
          </w:tcPr>
          <w:p w14:paraId="0A35C878" w14:textId="77777777" w:rsidR="00685958" w:rsidRPr="00930A86" w:rsidRDefault="00685958" w:rsidP="00291DF8">
            <w:pPr>
              <w:rPr>
                <w:rFonts w:ascii="DM Sans" w:hAnsi="DM Sans"/>
              </w:rPr>
            </w:pPr>
          </w:p>
        </w:tc>
      </w:tr>
      <w:tr w:rsidR="00685958" w:rsidRPr="00930A86" w14:paraId="4F997671" w14:textId="77777777" w:rsidTr="00291DF8">
        <w:trPr>
          <w:trHeight w:val="971"/>
        </w:trPr>
        <w:tc>
          <w:tcPr>
            <w:tcW w:w="7225" w:type="dxa"/>
            <w:gridSpan w:val="3"/>
            <w:shd w:val="clear" w:color="auto" w:fill="FFFFFF" w:themeFill="background1"/>
          </w:tcPr>
          <w:p w14:paraId="71963C2D" w14:textId="77777777" w:rsidR="00685958" w:rsidRPr="00930A86" w:rsidRDefault="00685958" w:rsidP="00291DF8">
            <w:pPr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 xml:space="preserve">Unit Big Idea(s): </w:t>
            </w:r>
          </w:p>
          <w:p w14:paraId="750B33F5" w14:textId="5402E49A" w:rsidR="003A6C4B" w:rsidRPr="00930A86" w:rsidRDefault="00A20C3A" w:rsidP="00291DF8">
            <w:pPr>
              <w:rPr>
                <w:rFonts w:ascii="DM Sans" w:hAnsi="DM Sans"/>
              </w:rPr>
            </w:pPr>
            <w:r w:rsidRPr="00A20C3A">
              <w:rPr>
                <w:rFonts w:ascii="DM Sans" w:hAnsi="DM Sans"/>
              </w:rPr>
              <w:t>Historical and contemporary injustices challenge the narrative and identity of Canada as an inclusive, multicultural society.</w:t>
            </w:r>
          </w:p>
        </w:tc>
        <w:tc>
          <w:tcPr>
            <w:tcW w:w="7203" w:type="dxa"/>
            <w:gridSpan w:val="2"/>
            <w:shd w:val="clear" w:color="auto" w:fill="FFFFFF" w:themeFill="background1"/>
          </w:tcPr>
          <w:p w14:paraId="49D5307E" w14:textId="715C25F3" w:rsidR="00685958" w:rsidRPr="00930A86" w:rsidRDefault="00685958" w:rsidP="00291DF8">
            <w:pPr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Guiding Unit Question:</w:t>
            </w:r>
          </w:p>
          <w:p w14:paraId="46128587" w14:textId="48829109" w:rsidR="00685958" w:rsidRPr="00930A86" w:rsidRDefault="00A20C3A" w:rsidP="00291DF8">
            <w:pPr>
              <w:rPr>
                <w:rFonts w:ascii="DM Sans" w:hAnsi="DM Sans"/>
              </w:rPr>
            </w:pPr>
            <w:r w:rsidRPr="00A20C3A">
              <w:rPr>
                <w:rFonts w:ascii="DM Sans" w:hAnsi="DM Sans"/>
                <w:b/>
                <w:bCs/>
                <w:lang w:val="en-US"/>
              </w:rPr>
              <w:t>How do Canada’s past and current injustices challenge our understanding of who we are as a country?</w:t>
            </w:r>
          </w:p>
        </w:tc>
      </w:tr>
      <w:tr w:rsidR="00685958" w:rsidRPr="00930A86" w14:paraId="35E4CF28" w14:textId="77777777" w:rsidTr="00291DF8">
        <w:trPr>
          <w:trHeight w:val="857"/>
        </w:trPr>
        <w:tc>
          <w:tcPr>
            <w:tcW w:w="14428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</w:tcPr>
          <w:p w14:paraId="4D61A431" w14:textId="1F6F094C" w:rsidR="00685958" w:rsidRPr="00930A86" w:rsidRDefault="00685958" w:rsidP="00291DF8">
            <w:pPr>
              <w:rPr>
                <w:rFonts w:ascii="DM Sans" w:hAnsi="DM Sans"/>
              </w:rPr>
            </w:pPr>
            <w:r w:rsidRPr="00930A86">
              <w:rPr>
                <w:rFonts w:ascii="DM Sans" w:hAnsi="DM Sans"/>
                <w:b/>
                <w:bCs/>
              </w:rPr>
              <w:t>Key Unit Vocabulary:</w:t>
            </w:r>
            <w:r w:rsidR="003A6C4B" w:rsidRPr="00930A86">
              <w:rPr>
                <w:rFonts w:ascii="DM Sans" w:hAnsi="DM Sans"/>
              </w:rPr>
              <w:t xml:space="preserve"> </w:t>
            </w:r>
            <w:r w:rsidR="00A20C3A" w:rsidRPr="006F6F8F">
              <w:rPr>
                <w:rFonts w:ascii="DM Sans" w:hAnsi="DM Sans"/>
              </w:rPr>
              <w:t xml:space="preserve">injustices, narrative, identity, Canada, inclusive, multicultural society, </w:t>
            </w:r>
            <w:r w:rsidR="00A20C3A" w:rsidRPr="006F6F8F">
              <w:rPr>
                <w:rFonts w:ascii="DM Sans" w:hAnsi="DM Sans"/>
                <w:lang w:val="en-US"/>
              </w:rPr>
              <w:t>discriminatory policies, injustices, ethical judgements, justify, evidence, perspectives, critical and reflective thinker</w:t>
            </w:r>
          </w:p>
        </w:tc>
      </w:tr>
    </w:tbl>
    <w:p w14:paraId="25EC05D4" w14:textId="77777777" w:rsidR="00685958" w:rsidRPr="00930A86" w:rsidRDefault="00685958" w:rsidP="00685958"/>
    <w:tbl>
      <w:tblPr>
        <w:tblStyle w:val="TableGrid"/>
        <w:tblW w:w="14428" w:type="dxa"/>
        <w:jc w:val="center"/>
        <w:tblLook w:val="04A0" w:firstRow="1" w:lastRow="0" w:firstColumn="1" w:lastColumn="0" w:noHBand="0" w:noVBand="1"/>
      </w:tblPr>
      <w:tblGrid>
        <w:gridCol w:w="2404"/>
        <w:gridCol w:w="2404"/>
        <w:gridCol w:w="2405"/>
        <w:gridCol w:w="2405"/>
        <w:gridCol w:w="2405"/>
        <w:gridCol w:w="2405"/>
      </w:tblGrid>
      <w:tr w:rsidR="00685958" w:rsidRPr="00930A86" w14:paraId="5BE97D73" w14:textId="77777777" w:rsidTr="00291DF8">
        <w:trPr>
          <w:trHeight w:val="296"/>
          <w:jc w:val="center"/>
        </w:trPr>
        <w:tc>
          <w:tcPr>
            <w:tcW w:w="2404" w:type="dxa"/>
            <w:shd w:val="clear" w:color="auto" w:fill="00354E"/>
            <w:vAlign w:val="center"/>
          </w:tcPr>
          <w:p w14:paraId="6AA856C0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  <w:color w:val="FFFFFF" w:themeColor="background1"/>
              </w:rPr>
            </w:pPr>
            <w:r w:rsidRPr="00930A86">
              <w:rPr>
                <w:rFonts w:ascii="DM Sans" w:hAnsi="DM Sans"/>
                <w:b/>
                <w:bCs/>
                <w:color w:val="FFFFFF" w:themeColor="background1"/>
              </w:rPr>
              <w:t>Learning Standard</w:t>
            </w:r>
          </w:p>
        </w:tc>
        <w:tc>
          <w:tcPr>
            <w:tcW w:w="12024" w:type="dxa"/>
            <w:gridSpan w:val="5"/>
            <w:shd w:val="clear" w:color="auto" w:fill="F2F2F2" w:themeFill="background1" w:themeFillShade="F2"/>
            <w:vAlign w:val="center"/>
          </w:tcPr>
          <w:p w14:paraId="5715018E" w14:textId="4CB927A1" w:rsidR="00685958" w:rsidRPr="00930A86" w:rsidRDefault="003A6C4B" w:rsidP="00291DF8">
            <w:pPr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 xml:space="preserve">Students will know </w:t>
            </w:r>
            <w:r w:rsidR="00A20C3A" w:rsidRPr="00930A86">
              <w:rPr>
                <w:rFonts w:ascii="DM Sans" w:hAnsi="DM Sans"/>
                <w:b/>
                <w:bCs/>
              </w:rPr>
              <w:t>discriminatory policies and injustices in Canada and the world, including residential schools, the head tax, the Komagata Maru incident, and internments   </w:t>
            </w:r>
          </w:p>
        </w:tc>
      </w:tr>
      <w:tr w:rsidR="00685958" w:rsidRPr="00930A86" w14:paraId="4DCF7E59" w14:textId="77777777" w:rsidTr="00291DF8">
        <w:trPr>
          <w:trHeight w:val="284"/>
          <w:jc w:val="center"/>
        </w:trPr>
        <w:tc>
          <w:tcPr>
            <w:tcW w:w="2404" w:type="dxa"/>
            <w:shd w:val="clear" w:color="auto" w:fill="F2F2F2" w:themeFill="background1" w:themeFillShade="F2"/>
            <w:vAlign w:val="center"/>
          </w:tcPr>
          <w:p w14:paraId="277E8EF4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Student Friendly Language</w:t>
            </w:r>
          </w:p>
        </w:tc>
        <w:tc>
          <w:tcPr>
            <w:tcW w:w="2404" w:type="dxa"/>
            <w:tcBorders>
              <w:right w:val="dashed" w:sz="4" w:space="0" w:color="auto"/>
            </w:tcBorders>
            <w:shd w:val="clear" w:color="auto" w:fill="FFF2CC" w:themeFill="accent4" w:themeFillTint="33"/>
            <w:vAlign w:val="center"/>
          </w:tcPr>
          <w:p w14:paraId="3D3EE8E1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Access</w:t>
            </w:r>
          </w:p>
        </w:tc>
        <w:tc>
          <w:tcPr>
            <w:tcW w:w="2405" w:type="dxa"/>
            <w:tcBorders>
              <w:left w:val="dashed" w:sz="4" w:space="0" w:color="auto"/>
            </w:tcBorders>
            <w:shd w:val="clear" w:color="auto" w:fill="FFC000"/>
            <w:vAlign w:val="center"/>
          </w:tcPr>
          <w:p w14:paraId="3178C918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Essential</w:t>
            </w:r>
          </w:p>
        </w:tc>
        <w:tc>
          <w:tcPr>
            <w:tcW w:w="2405" w:type="dxa"/>
            <w:shd w:val="clear" w:color="auto" w:fill="FFC000"/>
            <w:vAlign w:val="center"/>
          </w:tcPr>
          <w:p w14:paraId="01C770E5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Developing</w:t>
            </w:r>
          </w:p>
        </w:tc>
        <w:tc>
          <w:tcPr>
            <w:tcW w:w="2405" w:type="dxa"/>
            <w:tcBorders>
              <w:right w:val="dashed" w:sz="4" w:space="0" w:color="auto"/>
            </w:tcBorders>
            <w:shd w:val="clear" w:color="auto" w:fill="FFC000"/>
            <w:vAlign w:val="center"/>
          </w:tcPr>
          <w:p w14:paraId="5B42A621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Confident</w:t>
            </w:r>
          </w:p>
        </w:tc>
        <w:tc>
          <w:tcPr>
            <w:tcW w:w="2405" w:type="dxa"/>
            <w:tcBorders>
              <w:left w:val="dashed" w:sz="4" w:space="0" w:color="auto"/>
            </w:tcBorders>
            <w:shd w:val="clear" w:color="auto" w:fill="FFF2CC" w:themeFill="accent4" w:themeFillTint="33"/>
            <w:vAlign w:val="center"/>
          </w:tcPr>
          <w:p w14:paraId="26EC2EE3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Extending</w:t>
            </w:r>
          </w:p>
        </w:tc>
      </w:tr>
      <w:tr w:rsidR="00685958" w:rsidRPr="00930A86" w14:paraId="06592925" w14:textId="77777777" w:rsidTr="006F6F8F">
        <w:trPr>
          <w:trHeight w:val="284"/>
          <w:jc w:val="center"/>
        </w:trPr>
        <w:tc>
          <w:tcPr>
            <w:tcW w:w="2404" w:type="dxa"/>
            <w:shd w:val="clear" w:color="auto" w:fill="F2F2F2" w:themeFill="background1" w:themeFillShade="F2"/>
          </w:tcPr>
          <w:p w14:paraId="06CA7F57" w14:textId="22FFD84F" w:rsidR="00685958" w:rsidRPr="00930A86" w:rsidRDefault="00A20C3A" w:rsidP="006F6F8F">
            <w:pPr>
              <w:rPr>
                <w:rFonts w:ascii="DM Sans" w:hAnsi="DM Sans"/>
                <w:b/>
                <w:bCs/>
              </w:rPr>
            </w:pPr>
            <w:r w:rsidRPr="00A20C3A">
              <w:rPr>
                <w:rFonts w:ascii="DM Sans" w:hAnsi="DM Sans"/>
                <w:b/>
                <w:bCs/>
                <w:lang w:val="en-US"/>
              </w:rPr>
              <w:t>I know examples of discriminatory policies and injustices in Canada and the world</w:t>
            </w:r>
          </w:p>
        </w:tc>
        <w:tc>
          <w:tcPr>
            <w:tcW w:w="2404" w:type="dxa"/>
            <w:tcBorders>
              <w:right w:val="dashed" w:sz="4" w:space="0" w:color="auto"/>
            </w:tcBorders>
          </w:tcPr>
          <w:p w14:paraId="2FB14A48" w14:textId="088AD33D" w:rsidR="00685958" w:rsidRDefault="00462B62" w:rsidP="006F6F8F">
            <w:pPr>
              <w:rPr>
                <w:rFonts w:ascii="DM Sans" w:hAnsi="DM Sans"/>
              </w:rPr>
            </w:pPr>
            <w:r w:rsidRPr="006F6F8F">
              <w:rPr>
                <w:rFonts w:ascii="DM Sans" w:hAnsi="DM Sans"/>
                <w:b/>
                <w:bCs/>
              </w:rPr>
              <w:t>Emergent:</w:t>
            </w:r>
            <w:r>
              <w:rPr>
                <w:rFonts w:ascii="DM Sans" w:hAnsi="DM Sans"/>
              </w:rPr>
              <w:t xml:space="preserve"> I know what is fair and unfair in my life</w:t>
            </w:r>
          </w:p>
          <w:p w14:paraId="0151B37E" w14:textId="77777777" w:rsidR="00462B62" w:rsidRDefault="00462B62" w:rsidP="006F6F8F">
            <w:pPr>
              <w:rPr>
                <w:rFonts w:ascii="DM Sans" w:hAnsi="DM Sans"/>
              </w:rPr>
            </w:pPr>
          </w:p>
          <w:p w14:paraId="1AB647D0" w14:textId="669BFDD3" w:rsidR="00462B62" w:rsidRDefault="00462B62" w:rsidP="006F6F8F">
            <w:pPr>
              <w:rPr>
                <w:rFonts w:ascii="DM Sans" w:hAnsi="DM Sans"/>
              </w:rPr>
            </w:pPr>
            <w:r w:rsidRPr="006F6F8F">
              <w:rPr>
                <w:rFonts w:ascii="DM Sans" w:hAnsi="DM Sans"/>
                <w:b/>
                <w:bCs/>
              </w:rPr>
              <w:t>Transitional:</w:t>
            </w:r>
            <w:r>
              <w:rPr>
                <w:rFonts w:ascii="DM Sans" w:hAnsi="DM Sans"/>
              </w:rPr>
              <w:t xml:space="preserve"> I know what is fair and unfair in my community</w:t>
            </w:r>
          </w:p>
          <w:p w14:paraId="050AEBFE" w14:textId="77777777" w:rsidR="00462B62" w:rsidRDefault="00462B62" w:rsidP="006F6F8F">
            <w:pPr>
              <w:rPr>
                <w:rFonts w:ascii="DM Sans" w:hAnsi="DM Sans"/>
              </w:rPr>
            </w:pPr>
          </w:p>
          <w:p w14:paraId="2183D6B8" w14:textId="5CD54713" w:rsidR="00462B62" w:rsidRPr="00930A86" w:rsidRDefault="00462B62" w:rsidP="006F6F8F">
            <w:pPr>
              <w:rPr>
                <w:rFonts w:ascii="DM Sans" w:hAnsi="DM Sans"/>
              </w:rPr>
            </w:pPr>
            <w:r w:rsidRPr="006F6F8F">
              <w:rPr>
                <w:rFonts w:ascii="DM Sans" w:hAnsi="DM Sans"/>
                <w:b/>
                <w:bCs/>
              </w:rPr>
              <w:t>Conventional:</w:t>
            </w:r>
            <w:r>
              <w:rPr>
                <w:rFonts w:ascii="DM Sans" w:hAnsi="DM Sans"/>
              </w:rPr>
              <w:t xml:space="preserve"> I know what is fair and unfair to others</w:t>
            </w:r>
          </w:p>
        </w:tc>
        <w:tc>
          <w:tcPr>
            <w:tcW w:w="2405" w:type="dxa"/>
            <w:tcBorders>
              <w:left w:val="dashed" w:sz="4" w:space="0" w:color="auto"/>
            </w:tcBorders>
          </w:tcPr>
          <w:p w14:paraId="22D12404" w14:textId="358411DD" w:rsidR="00930A86" w:rsidRDefault="00930A86" w:rsidP="006F6F8F">
            <w:pPr>
              <w:rPr>
                <w:rFonts w:ascii="DM Sans" w:hAnsi="DM Sans"/>
              </w:rPr>
            </w:pPr>
            <w:r w:rsidRPr="00930A86">
              <w:rPr>
                <w:rFonts w:ascii="DM Sans" w:hAnsi="DM Sans"/>
              </w:rPr>
              <w:t xml:space="preserve">I know </w:t>
            </w:r>
            <w:r>
              <w:rPr>
                <w:rFonts w:ascii="DM Sans" w:hAnsi="DM Sans"/>
              </w:rPr>
              <w:t>what discriminatory policies and injustices are in Canada and the world</w:t>
            </w:r>
          </w:p>
          <w:p w14:paraId="03EAE70F" w14:textId="77777777" w:rsidR="00930A86" w:rsidRDefault="00930A86" w:rsidP="006F6F8F">
            <w:pPr>
              <w:rPr>
                <w:rFonts w:ascii="DM Sans" w:hAnsi="DM Sans"/>
              </w:rPr>
            </w:pPr>
          </w:p>
          <w:p w14:paraId="59D10777" w14:textId="71EB170D" w:rsidR="00930A86" w:rsidRPr="00930A86" w:rsidRDefault="00930A86" w:rsidP="006F6F8F">
            <w:pPr>
              <w:rPr>
                <w:rFonts w:ascii="DM Sans" w:hAnsi="DM Sans"/>
              </w:rPr>
            </w:pPr>
            <w:r>
              <w:rPr>
                <w:rFonts w:ascii="DM Sans" w:hAnsi="DM Sans"/>
              </w:rPr>
              <w:t>I know examples of historical events that resulted in discriminatory policies and injustices in Canada and the world</w:t>
            </w:r>
          </w:p>
        </w:tc>
        <w:tc>
          <w:tcPr>
            <w:tcW w:w="2405" w:type="dxa"/>
          </w:tcPr>
          <w:p w14:paraId="6F8E0498" w14:textId="15497781" w:rsidR="00685958" w:rsidRDefault="00930A86" w:rsidP="006F6F8F">
            <w:pPr>
              <w:rPr>
                <w:rFonts w:ascii="DM Sans" w:hAnsi="DM Sans"/>
              </w:rPr>
            </w:pPr>
            <w:r>
              <w:rPr>
                <w:rFonts w:ascii="DM Sans" w:hAnsi="DM Sans"/>
              </w:rPr>
              <w:t>I know historical, social, and political root causes that lead to discriminatory policies and injustices</w:t>
            </w:r>
          </w:p>
          <w:p w14:paraId="2DDCE0DE" w14:textId="77777777" w:rsidR="00930A86" w:rsidRDefault="00930A86" w:rsidP="006F6F8F">
            <w:pPr>
              <w:rPr>
                <w:rFonts w:ascii="DM Sans" w:hAnsi="DM Sans"/>
              </w:rPr>
            </w:pPr>
          </w:p>
          <w:p w14:paraId="2DBA64EA" w14:textId="10708A9E" w:rsidR="00930A86" w:rsidRDefault="00930A86" w:rsidP="006F6F8F">
            <w:pPr>
              <w:rPr>
                <w:rFonts w:ascii="DM Sans" w:hAnsi="DM Sans"/>
              </w:rPr>
            </w:pPr>
            <w:r>
              <w:rPr>
                <w:rFonts w:ascii="DM Sans" w:hAnsi="DM Sans"/>
              </w:rPr>
              <w:t xml:space="preserve">I know the </w:t>
            </w:r>
            <w:r w:rsidR="006F6F8F">
              <w:rPr>
                <w:rFonts w:ascii="DM Sans" w:hAnsi="DM Sans"/>
              </w:rPr>
              <w:t>short- and long-term</w:t>
            </w:r>
            <w:r>
              <w:rPr>
                <w:rFonts w:ascii="DM Sans" w:hAnsi="DM Sans"/>
              </w:rPr>
              <w:t xml:space="preserve"> consequences of discriminatory policies and injustices</w:t>
            </w:r>
          </w:p>
          <w:p w14:paraId="37A33AD3" w14:textId="77777777" w:rsidR="00DA3F84" w:rsidRDefault="00DA3F84" w:rsidP="006F6F8F">
            <w:pPr>
              <w:rPr>
                <w:rFonts w:ascii="DM Sans" w:hAnsi="DM Sans"/>
              </w:rPr>
            </w:pPr>
          </w:p>
          <w:p w14:paraId="43184A08" w14:textId="2143F9A9" w:rsidR="00DA3F84" w:rsidRPr="00930A86" w:rsidRDefault="00DA3F84" w:rsidP="006F6F8F">
            <w:pPr>
              <w:rPr>
                <w:rFonts w:ascii="DM Sans" w:hAnsi="DM Sans"/>
              </w:rPr>
            </w:pPr>
          </w:p>
        </w:tc>
        <w:tc>
          <w:tcPr>
            <w:tcW w:w="2405" w:type="dxa"/>
            <w:tcBorders>
              <w:right w:val="dashed" w:sz="4" w:space="0" w:color="auto"/>
            </w:tcBorders>
          </w:tcPr>
          <w:p w14:paraId="4715CA53" w14:textId="77777777" w:rsidR="00DA3F84" w:rsidRDefault="001F0CC3" w:rsidP="006F6F8F">
            <w:pPr>
              <w:rPr>
                <w:rFonts w:ascii="DM Sans" w:hAnsi="DM Sans"/>
              </w:rPr>
            </w:pPr>
            <w:r>
              <w:rPr>
                <w:rFonts w:ascii="DM Sans" w:hAnsi="DM Sans"/>
              </w:rPr>
              <w:t>I know efforts made by individuals and groups to challenge discriminatory policies and injustices</w:t>
            </w:r>
          </w:p>
          <w:p w14:paraId="50704134" w14:textId="77777777" w:rsidR="001F0CC3" w:rsidRDefault="001F0CC3" w:rsidP="006F6F8F">
            <w:pPr>
              <w:rPr>
                <w:rFonts w:ascii="DM Sans" w:hAnsi="DM Sans"/>
              </w:rPr>
            </w:pPr>
          </w:p>
          <w:p w14:paraId="7D824985" w14:textId="77777777" w:rsidR="001F0CC3" w:rsidRDefault="001F0CC3" w:rsidP="006F6F8F">
            <w:pPr>
              <w:rPr>
                <w:rFonts w:ascii="DM Sans" w:hAnsi="DM Sans"/>
              </w:rPr>
            </w:pPr>
            <w:r>
              <w:rPr>
                <w:rFonts w:ascii="DM Sans" w:hAnsi="DM Sans"/>
              </w:rPr>
              <w:t>I know how discriminatory policies and injustices affect those who experience them</w:t>
            </w:r>
          </w:p>
          <w:p w14:paraId="15DCDAAB" w14:textId="47CD7F05" w:rsidR="001F0CC3" w:rsidRPr="00930A86" w:rsidRDefault="001F0CC3" w:rsidP="006F6F8F">
            <w:pPr>
              <w:rPr>
                <w:rFonts w:ascii="DM Sans" w:hAnsi="DM Sans"/>
              </w:rPr>
            </w:pPr>
          </w:p>
        </w:tc>
        <w:tc>
          <w:tcPr>
            <w:tcW w:w="2405" w:type="dxa"/>
            <w:tcBorders>
              <w:left w:val="dashed" w:sz="4" w:space="0" w:color="auto"/>
            </w:tcBorders>
          </w:tcPr>
          <w:p w14:paraId="59EE874B" w14:textId="77777777" w:rsidR="001F0CC3" w:rsidRDefault="001F0CC3" w:rsidP="006F6F8F">
            <w:pPr>
              <w:rPr>
                <w:rFonts w:ascii="DM Sans" w:hAnsi="DM Sans"/>
              </w:rPr>
            </w:pPr>
            <w:r>
              <w:rPr>
                <w:rFonts w:ascii="DM Sans" w:hAnsi="DM Sans"/>
              </w:rPr>
              <w:t>I know how discriminatory policies and injustices intersect with multiple identities</w:t>
            </w:r>
          </w:p>
          <w:p w14:paraId="2EC93664" w14:textId="77777777" w:rsidR="001F0CC3" w:rsidRDefault="001F0CC3" w:rsidP="006F6F8F">
            <w:pPr>
              <w:rPr>
                <w:rFonts w:ascii="DM Sans" w:hAnsi="DM Sans"/>
              </w:rPr>
            </w:pPr>
          </w:p>
          <w:p w14:paraId="54BD89B8" w14:textId="7838749D" w:rsidR="00685958" w:rsidRPr="00930A86" w:rsidRDefault="001F0CC3" w:rsidP="006F6F8F">
            <w:pPr>
              <w:rPr>
                <w:rFonts w:ascii="DM Sans" w:hAnsi="DM Sans"/>
              </w:rPr>
            </w:pPr>
            <w:r>
              <w:rPr>
                <w:rFonts w:ascii="DM Sans" w:hAnsi="DM Sans"/>
              </w:rPr>
              <w:t>I know how to engage in advocacy efforts to address discriminatory policies and injustices</w:t>
            </w:r>
          </w:p>
        </w:tc>
      </w:tr>
    </w:tbl>
    <w:p w14:paraId="258C26FE" w14:textId="77777777" w:rsidR="00685958" w:rsidRPr="00930A86" w:rsidRDefault="00685958" w:rsidP="00685958"/>
    <w:p w14:paraId="0CC09ABE" w14:textId="77777777" w:rsidR="00685958" w:rsidRPr="00930A86" w:rsidRDefault="00685958" w:rsidP="00685958"/>
    <w:tbl>
      <w:tblPr>
        <w:tblStyle w:val="TableGrid"/>
        <w:tblW w:w="14428" w:type="dxa"/>
        <w:jc w:val="center"/>
        <w:tblLook w:val="04A0" w:firstRow="1" w:lastRow="0" w:firstColumn="1" w:lastColumn="0" w:noHBand="0" w:noVBand="1"/>
      </w:tblPr>
      <w:tblGrid>
        <w:gridCol w:w="2404"/>
        <w:gridCol w:w="2404"/>
        <w:gridCol w:w="2405"/>
        <w:gridCol w:w="2405"/>
        <w:gridCol w:w="2405"/>
        <w:gridCol w:w="2405"/>
      </w:tblGrid>
      <w:tr w:rsidR="00685958" w:rsidRPr="00930A86" w14:paraId="379480BA" w14:textId="77777777" w:rsidTr="00291DF8">
        <w:trPr>
          <w:trHeight w:val="296"/>
          <w:jc w:val="center"/>
        </w:trPr>
        <w:tc>
          <w:tcPr>
            <w:tcW w:w="2404" w:type="dxa"/>
            <w:shd w:val="clear" w:color="auto" w:fill="00354E"/>
            <w:vAlign w:val="center"/>
          </w:tcPr>
          <w:p w14:paraId="53FD34E7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  <w:color w:val="FFFFFF" w:themeColor="background1"/>
              </w:rPr>
            </w:pPr>
            <w:r w:rsidRPr="00930A86">
              <w:rPr>
                <w:rFonts w:ascii="DM Sans" w:hAnsi="DM Sans"/>
                <w:b/>
                <w:bCs/>
                <w:color w:val="FFFFFF" w:themeColor="background1"/>
              </w:rPr>
              <w:lastRenderedPageBreak/>
              <w:t>Learning Standard</w:t>
            </w:r>
          </w:p>
        </w:tc>
        <w:tc>
          <w:tcPr>
            <w:tcW w:w="12024" w:type="dxa"/>
            <w:gridSpan w:val="5"/>
            <w:shd w:val="clear" w:color="auto" w:fill="F2F2F2" w:themeFill="background1" w:themeFillShade="F2"/>
            <w:vAlign w:val="center"/>
          </w:tcPr>
          <w:p w14:paraId="34D3ACAF" w14:textId="725699DE" w:rsidR="00685958" w:rsidRPr="00930A86" w:rsidRDefault="003A6C4B" w:rsidP="00FE28F2">
            <w:pPr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 xml:space="preserve">Students </w:t>
            </w:r>
            <w:r w:rsidR="00A20C3A" w:rsidRPr="00930A86">
              <w:rPr>
                <w:rFonts w:ascii="DM Sans" w:hAnsi="DM Sans"/>
                <w:b/>
                <w:bCs/>
              </w:rPr>
              <w:t>can make ethical judgement about actions in the past and present, and assess appropriate ways to remember and respond</w:t>
            </w:r>
          </w:p>
        </w:tc>
      </w:tr>
      <w:tr w:rsidR="00685958" w:rsidRPr="00930A86" w14:paraId="7861422B" w14:textId="77777777" w:rsidTr="00291DF8">
        <w:trPr>
          <w:trHeight w:val="284"/>
          <w:jc w:val="center"/>
        </w:trPr>
        <w:tc>
          <w:tcPr>
            <w:tcW w:w="2404" w:type="dxa"/>
            <w:shd w:val="clear" w:color="auto" w:fill="F2F2F2" w:themeFill="background1" w:themeFillShade="F2"/>
            <w:vAlign w:val="center"/>
          </w:tcPr>
          <w:p w14:paraId="571B4087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Student Friendly Language</w:t>
            </w:r>
          </w:p>
        </w:tc>
        <w:tc>
          <w:tcPr>
            <w:tcW w:w="2404" w:type="dxa"/>
            <w:tcBorders>
              <w:right w:val="dashed" w:sz="4" w:space="0" w:color="auto"/>
            </w:tcBorders>
            <w:shd w:val="clear" w:color="auto" w:fill="FFF2CC" w:themeFill="accent4" w:themeFillTint="33"/>
            <w:vAlign w:val="center"/>
          </w:tcPr>
          <w:p w14:paraId="4B875688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Access</w:t>
            </w:r>
          </w:p>
        </w:tc>
        <w:tc>
          <w:tcPr>
            <w:tcW w:w="2405" w:type="dxa"/>
            <w:tcBorders>
              <w:left w:val="dashed" w:sz="4" w:space="0" w:color="auto"/>
            </w:tcBorders>
            <w:shd w:val="clear" w:color="auto" w:fill="FFC000"/>
            <w:vAlign w:val="center"/>
          </w:tcPr>
          <w:p w14:paraId="220F70EE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Essential</w:t>
            </w:r>
          </w:p>
        </w:tc>
        <w:tc>
          <w:tcPr>
            <w:tcW w:w="2405" w:type="dxa"/>
            <w:shd w:val="clear" w:color="auto" w:fill="FFC000"/>
            <w:vAlign w:val="center"/>
          </w:tcPr>
          <w:p w14:paraId="456C25EA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Developing</w:t>
            </w:r>
          </w:p>
        </w:tc>
        <w:tc>
          <w:tcPr>
            <w:tcW w:w="2405" w:type="dxa"/>
            <w:tcBorders>
              <w:right w:val="dashed" w:sz="4" w:space="0" w:color="auto"/>
            </w:tcBorders>
            <w:shd w:val="clear" w:color="auto" w:fill="FFC000"/>
            <w:vAlign w:val="center"/>
          </w:tcPr>
          <w:p w14:paraId="60F75879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Confident</w:t>
            </w:r>
          </w:p>
        </w:tc>
        <w:tc>
          <w:tcPr>
            <w:tcW w:w="2405" w:type="dxa"/>
            <w:tcBorders>
              <w:left w:val="dashed" w:sz="4" w:space="0" w:color="auto"/>
            </w:tcBorders>
            <w:shd w:val="clear" w:color="auto" w:fill="FFF2CC" w:themeFill="accent4" w:themeFillTint="33"/>
            <w:vAlign w:val="center"/>
          </w:tcPr>
          <w:p w14:paraId="0C0A0B54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Extending</w:t>
            </w:r>
          </w:p>
        </w:tc>
      </w:tr>
      <w:tr w:rsidR="00685958" w:rsidRPr="00930A86" w14:paraId="26BF9742" w14:textId="77777777" w:rsidTr="00291DF8">
        <w:trPr>
          <w:trHeight w:val="284"/>
          <w:jc w:val="center"/>
        </w:trPr>
        <w:tc>
          <w:tcPr>
            <w:tcW w:w="2404" w:type="dxa"/>
            <w:shd w:val="clear" w:color="auto" w:fill="F2F2F2" w:themeFill="background1" w:themeFillShade="F2"/>
            <w:vAlign w:val="center"/>
          </w:tcPr>
          <w:p w14:paraId="039524A8" w14:textId="77777777" w:rsidR="00A20C3A" w:rsidRPr="00A20C3A" w:rsidRDefault="00A20C3A" w:rsidP="00A20C3A">
            <w:pPr>
              <w:rPr>
                <w:rFonts w:ascii="DM Sans" w:hAnsi="DM Sans"/>
                <w:b/>
                <w:bCs/>
              </w:rPr>
            </w:pPr>
            <w:r w:rsidRPr="00A20C3A">
              <w:rPr>
                <w:rFonts w:ascii="DM Sans" w:hAnsi="DM Sans"/>
                <w:b/>
                <w:bCs/>
                <w:lang w:val="en-US"/>
              </w:rPr>
              <w:t>I can make ethical judgements</w:t>
            </w:r>
          </w:p>
          <w:p w14:paraId="0DF8F361" w14:textId="354718F4" w:rsidR="00685958" w:rsidRPr="00930A86" w:rsidRDefault="00685958" w:rsidP="003A6C4B">
            <w:pPr>
              <w:rPr>
                <w:rFonts w:ascii="DM Sans" w:hAnsi="DM Sans"/>
                <w:b/>
                <w:bCs/>
              </w:rPr>
            </w:pPr>
          </w:p>
        </w:tc>
        <w:tc>
          <w:tcPr>
            <w:tcW w:w="2404" w:type="dxa"/>
            <w:tcBorders>
              <w:right w:val="dashed" w:sz="4" w:space="0" w:color="auto"/>
            </w:tcBorders>
            <w:vAlign w:val="center"/>
          </w:tcPr>
          <w:p w14:paraId="229D97DF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</w:p>
        </w:tc>
        <w:tc>
          <w:tcPr>
            <w:tcW w:w="2405" w:type="dxa"/>
            <w:tcBorders>
              <w:left w:val="dashed" w:sz="4" w:space="0" w:color="auto"/>
            </w:tcBorders>
            <w:vAlign w:val="center"/>
          </w:tcPr>
          <w:p w14:paraId="12D8125E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</w:p>
        </w:tc>
        <w:tc>
          <w:tcPr>
            <w:tcW w:w="2405" w:type="dxa"/>
            <w:vAlign w:val="center"/>
          </w:tcPr>
          <w:p w14:paraId="06455726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</w:p>
        </w:tc>
        <w:tc>
          <w:tcPr>
            <w:tcW w:w="2405" w:type="dxa"/>
            <w:tcBorders>
              <w:right w:val="dashed" w:sz="4" w:space="0" w:color="auto"/>
            </w:tcBorders>
            <w:vAlign w:val="center"/>
          </w:tcPr>
          <w:p w14:paraId="2D2D0CB8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</w:p>
        </w:tc>
        <w:tc>
          <w:tcPr>
            <w:tcW w:w="2405" w:type="dxa"/>
            <w:tcBorders>
              <w:left w:val="dashed" w:sz="4" w:space="0" w:color="auto"/>
            </w:tcBorders>
            <w:vAlign w:val="center"/>
          </w:tcPr>
          <w:p w14:paraId="344DC65C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</w:p>
        </w:tc>
      </w:tr>
    </w:tbl>
    <w:p w14:paraId="1F1A7EAB" w14:textId="77777777" w:rsidR="00685958" w:rsidRPr="00930A86" w:rsidRDefault="00685958" w:rsidP="00685958"/>
    <w:p w14:paraId="567A28BB" w14:textId="77777777" w:rsidR="00685958" w:rsidRPr="00930A86" w:rsidRDefault="00685958" w:rsidP="00685958"/>
    <w:p w14:paraId="27797A22" w14:textId="77777777" w:rsidR="00685958" w:rsidRPr="00930A86" w:rsidRDefault="00685958" w:rsidP="00685958"/>
    <w:p w14:paraId="1002E767" w14:textId="77777777" w:rsidR="003A6C4B" w:rsidRPr="00930A86" w:rsidRDefault="003A6C4B" w:rsidP="00685958"/>
    <w:p w14:paraId="30B62255" w14:textId="77777777" w:rsidR="003A6C4B" w:rsidRPr="00930A86" w:rsidRDefault="003A6C4B" w:rsidP="00685958"/>
    <w:p w14:paraId="5023BEEF" w14:textId="77777777" w:rsidR="003A6C4B" w:rsidRPr="00930A86" w:rsidRDefault="003A6C4B" w:rsidP="00685958"/>
    <w:tbl>
      <w:tblPr>
        <w:tblStyle w:val="TableGrid"/>
        <w:tblW w:w="14428" w:type="dxa"/>
        <w:jc w:val="center"/>
        <w:tblLook w:val="04A0" w:firstRow="1" w:lastRow="0" w:firstColumn="1" w:lastColumn="0" w:noHBand="0" w:noVBand="1"/>
      </w:tblPr>
      <w:tblGrid>
        <w:gridCol w:w="2404"/>
        <w:gridCol w:w="2404"/>
        <w:gridCol w:w="2405"/>
        <w:gridCol w:w="2405"/>
        <w:gridCol w:w="2405"/>
        <w:gridCol w:w="2405"/>
      </w:tblGrid>
      <w:tr w:rsidR="00685958" w:rsidRPr="00930A86" w14:paraId="76E0CEBF" w14:textId="77777777" w:rsidTr="00291DF8">
        <w:trPr>
          <w:trHeight w:val="296"/>
          <w:jc w:val="center"/>
        </w:trPr>
        <w:tc>
          <w:tcPr>
            <w:tcW w:w="2404" w:type="dxa"/>
            <w:shd w:val="clear" w:color="auto" w:fill="00354E"/>
            <w:vAlign w:val="center"/>
          </w:tcPr>
          <w:p w14:paraId="7A4F28EA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  <w:color w:val="FFFFFF" w:themeColor="background1"/>
              </w:rPr>
            </w:pPr>
            <w:r w:rsidRPr="00930A86">
              <w:rPr>
                <w:rFonts w:ascii="DM Sans" w:hAnsi="DM Sans"/>
                <w:b/>
                <w:bCs/>
                <w:color w:val="FFFFFF" w:themeColor="background1"/>
              </w:rPr>
              <w:t>Learning Standard</w:t>
            </w:r>
          </w:p>
        </w:tc>
        <w:tc>
          <w:tcPr>
            <w:tcW w:w="12024" w:type="dxa"/>
            <w:gridSpan w:val="5"/>
            <w:shd w:val="clear" w:color="auto" w:fill="F2F2F2" w:themeFill="background1" w:themeFillShade="F2"/>
            <w:vAlign w:val="center"/>
          </w:tcPr>
          <w:p w14:paraId="6CD9B425" w14:textId="6AC94FDD" w:rsidR="00685958" w:rsidRPr="00930A86" w:rsidRDefault="003A6C4B" w:rsidP="003A6C4B">
            <w:pPr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 xml:space="preserve">Students can </w:t>
            </w:r>
            <w:r w:rsidR="00A20C3A" w:rsidRPr="00930A86">
              <w:rPr>
                <w:rFonts w:ascii="DM Sans" w:hAnsi="DM Sans"/>
                <w:b/>
                <w:bCs/>
              </w:rPr>
              <w:t>use evidence to assess the justification for competing accounts after investigating points of contention, reliability of sources, and adequacy of evidence, including data</w:t>
            </w:r>
          </w:p>
        </w:tc>
      </w:tr>
      <w:tr w:rsidR="00685958" w:rsidRPr="00930A86" w14:paraId="42A5C45E" w14:textId="77777777" w:rsidTr="00291DF8">
        <w:trPr>
          <w:trHeight w:val="284"/>
          <w:jc w:val="center"/>
        </w:trPr>
        <w:tc>
          <w:tcPr>
            <w:tcW w:w="2404" w:type="dxa"/>
            <w:shd w:val="clear" w:color="auto" w:fill="F2F2F2" w:themeFill="background1" w:themeFillShade="F2"/>
            <w:vAlign w:val="center"/>
          </w:tcPr>
          <w:p w14:paraId="29687764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Student Friendly Language</w:t>
            </w:r>
          </w:p>
        </w:tc>
        <w:tc>
          <w:tcPr>
            <w:tcW w:w="2404" w:type="dxa"/>
            <w:tcBorders>
              <w:right w:val="dashed" w:sz="4" w:space="0" w:color="auto"/>
            </w:tcBorders>
            <w:shd w:val="clear" w:color="auto" w:fill="FFF2CC" w:themeFill="accent4" w:themeFillTint="33"/>
            <w:vAlign w:val="center"/>
          </w:tcPr>
          <w:p w14:paraId="27B8F080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Access</w:t>
            </w:r>
          </w:p>
        </w:tc>
        <w:tc>
          <w:tcPr>
            <w:tcW w:w="2405" w:type="dxa"/>
            <w:tcBorders>
              <w:left w:val="dashed" w:sz="4" w:space="0" w:color="auto"/>
            </w:tcBorders>
            <w:shd w:val="clear" w:color="auto" w:fill="FFC000"/>
            <w:vAlign w:val="center"/>
          </w:tcPr>
          <w:p w14:paraId="7CEF28AD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Essential</w:t>
            </w:r>
          </w:p>
        </w:tc>
        <w:tc>
          <w:tcPr>
            <w:tcW w:w="2405" w:type="dxa"/>
            <w:shd w:val="clear" w:color="auto" w:fill="FFC000"/>
            <w:vAlign w:val="center"/>
          </w:tcPr>
          <w:p w14:paraId="7DF86E4E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Developing</w:t>
            </w:r>
          </w:p>
        </w:tc>
        <w:tc>
          <w:tcPr>
            <w:tcW w:w="2405" w:type="dxa"/>
            <w:tcBorders>
              <w:right w:val="dashed" w:sz="4" w:space="0" w:color="auto"/>
            </w:tcBorders>
            <w:shd w:val="clear" w:color="auto" w:fill="FFC000"/>
            <w:vAlign w:val="center"/>
          </w:tcPr>
          <w:p w14:paraId="3EAC911C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Confident</w:t>
            </w:r>
          </w:p>
        </w:tc>
        <w:tc>
          <w:tcPr>
            <w:tcW w:w="2405" w:type="dxa"/>
            <w:tcBorders>
              <w:left w:val="dashed" w:sz="4" w:space="0" w:color="auto"/>
            </w:tcBorders>
            <w:shd w:val="clear" w:color="auto" w:fill="FFF2CC" w:themeFill="accent4" w:themeFillTint="33"/>
            <w:vAlign w:val="center"/>
          </w:tcPr>
          <w:p w14:paraId="7D47B2DD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Extending</w:t>
            </w:r>
          </w:p>
        </w:tc>
      </w:tr>
      <w:tr w:rsidR="00685958" w:rsidRPr="00930A86" w14:paraId="541A0BF7" w14:textId="77777777" w:rsidTr="00291DF8">
        <w:trPr>
          <w:trHeight w:val="284"/>
          <w:jc w:val="center"/>
        </w:trPr>
        <w:tc>
          <w:tcPr>
            <w:tcW w:w="2404" w:type="dxa"/>
            <w:shd w:val="clear" w:color="auto" w:fill="F2F2F2" w:themeFill="background1" w:themeFillShade="F2"/>
            <w:vAlign w:val="center"/>
          </w:tcPr>
          <w:p w14:paraId="64EB7565" w14:textId="77777777" w:rsidR="00A20C3A" w:rsidRPr="00A20C3A" w:rsidRDefault="00A20C3A" w:rsidP="00A20C3A">
            <w:pPr>
              <w:rPr>
                <w:rFonts w:ascii="DM Sans" w:hAnsi="DM Sans"/>
                <w:b/>
                <w:bCs/>
              </w:rPr>
            </w:pPr>
            <w:r w:rsidRPr="00A20C3A">
              <w:rPr>
                <w:rFonts w:ascii="DM Sans" w:hAnsi="DM Sans"/>
                <w:b/>
                <w:bCs/>
                <w:lang w:val="en-US"/>
              </w:rPr>
              <w:t>I can justify with evidence</w:t>
            </w:r>
          </w:p>
          <w:p w14:paraId="440FFCE0" w14:textId="1CC8F854" w:rsidR="00685958" w:rsidRPr="00930A86" w:rsidRDefault="00685958" w:rsidP="003A6C4B">
            <w:pPr>
              <w:rPr>
                <w:rFonts w:ascii="DM Sans" w:hAnsi="DM Sans"/>
                <w:b/>
                <w:bCs/>
              </w:rPr>
            </w:pPr>
          </w:p>
        </w:tc>
        <w:tc>
          <w:tcPr>
            <w:tcW w:w="2404" w:type="dxa"/>
            <w:tcBorders>
              <w:right w:val="dashed" w:sz="4" w:space="0" w:color="auto"/>
            </w:tcBorders>
            <w:vAlign w:val="center"/>
          </w:tcPr>
          <w:p w14:paraId="3464E3F5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</w:p>
        </w:tc>
        <w:tc>
          <w:tcPr>
            <w:tcW w:w="2405" w:type="dxa"/>
            <w:tcBorders>
              <w:left w:val="dashed" w:sz="4" w:space="0" w:color="auto"/>
            </w:tcBorders>
            <w:vAlign w:val="center"/>
          </w:tcPr>
          <w:p w14:paraId="1D8A0BE4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</w:p>
        </w:tc>
        <w:tc>
          <w:tcPr>
            <w:tcW w:w="2405" w:type="dxa"/>
            <w:vAlign w:val="center"/>
          </w:tcPr>
          <w:p w14:paraId="53F6F428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</w:p>
        </w:tc>
        <w:tc>
          <w:tcPr>
            <w:tcW w:w="2405" w:type="dxa"/>
            <w:tcBorders>
              <w:right w:val="dashed" w:sz="4" w:space="0" w:color="auto"/>
            </w:tcBorders>
            <w:vAlign w:val="center"/>
          </w:tcPr>
          <w:p w14:paraId="44018390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</w:p>
        </w:tc>
        <w:tc>
          <w:tcPr>
            <w:tcW w:w="2405" w:type="dxa"/>
            <w:tcBorders>
              <w:left w:val="dashed" w:sz="4" w:space="0" w:color="auto"/>
            </w:tcBorders>
            <w:vAlign w:val="center"/>
          </w:tcPr>
          <w:p w14:paraId="09210DC6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</w:p>
        </w:tc>
      </w:tr>
    </w:tbl>
    <w:p w14:paraId="0649F4ED" w14:textId="77777777" w:rsidR="00685958" w:rsidRPr="00930A86" w:rsidRDefault="00685958" w:rsidP="00685958"/>
    <w:p w14:paraId="5E45D4AE" w14:textId="77777777" w:rsidR="00685958" w:rsidRPr="00930A86" w:rsidRDefault="00685958" w:rsidP="00685958"/>
    <w:tbl>
      <w:tblPr>
        <w:tblStyle w:val="TableGrid"/>
        <w:tblW w:w="14428" w:type="dxa"/>
        <w:jc w:val="center"/>
        <w:tblLook w:val="04A0" w:firstRow="1" w:lastRow="0" w:firstColumn="1" w:lastColumn="0" w:noHBand="0" w:noVBand="1"/>
      </w:tblPr>
      <w:tblGrid>
        <w:gridCol w:w="2404"/>
        <w:gridCol w:w="2404"/>
        <w:gridCol w:w="2405"/>
        <w:gridCol w:w="2405"/>
        <w:gridCol w:w="2405"/>
        <w:gridCol w:w="2405"/>
      </w:tblGrid>
      <w:tr w:rsidR="00685958" w:rsidRPr="00930A86" w14:paraId="54C750C3" w14:textId="77777777" w:rsidTr="00291DF8">
        <w:trPr>
          <w:trHeight w:val="296"/>
          <w:jc w:val="center"/>
        </w:trPr>
        <w:tc>
          <w:tcPr>
            <w:tcW w:w="2404" w:type="dxa"/>
            <w:shd w:val="clear" w:color="auto" w:fill="00354E"/>
            <w:vAlign w:val="center"/>
          </w:tcPr>
          <w:p w14:paraId="37FCF3F9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  <w:color w:val="FFFFFF" w:themeColor="background1"/>
              </w:rPr>
            </w:pPr>
            <w:r w:rsidRPr="00930A86">
              <w:rPr>
                <w:rFonts w:ascii="DM Sans" w:hAnsi="DM Sans"/>
                <w:b/>
                <w:bCs/>
                <w:color w:val="FFFFFF" w:themeColor="background1"/>
              </w:rPr>
              <w:t>Learning Standard</w:t>
            </w:r>
          </w:p>
        </w:tc>
        <w:tc>
          <w:tcPr>
            <w:tcW w:w="12024" w:type="dxa"/>
            <w:gridSpan w:val="5"/>
            <w:shd w:val="clear" w:color="auto" w:fill="F2F2F2" w:themeFill="background1" w:themeFillShade="F2"/>
            <w:vAlign w:val="center"/>
          </w:tcPr>
          <w:p w14:paraId="6FD18AD0" w14:textId="214B4358" w:rsidR="00685958" w:rsidRPr="00930A86" w:rsidRDefault="003A6C4B" w:rsidP="003A6C4B">
            <w:pPr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 xml:space="preserve">Students </w:t>
            </w:r>
            <w:r w:rsidR="00A20C3A" w:rsidRPr="00930A86">
              <w:rPr>
                <w:rFonts w:ascii="DM Sans" w:hAnsi="DM Sans"/>
                <w:b/>
                <w:bCs/>
              </w:rPr>
              <w:t>can explain and infer different perspectives on past or present people, places, issues, or events by considering prevailing norms, values, worldviews, and beliefs </w:t>
            </w:r>
            <w:r w:rsidRPr="00930A86">
              <w:rPr>
                <w:rFonts w:ascii="DM Sans" w:hAnsi="DM Sans"/>
                <w:b/>
                <w:bCs/>
                <w:lang w:val="en-US"/>
              </w:rPr>
              <w:t xml:space="preserve"> </w:t>
            </w:r>
          </w:p>
        </w:tc>
      </w:tr>
      <w:tr w:rsidR="00685958" w:rsidRPr="00930A86" w14:paraId="4AD0CF90" w14:textId="77777777" w:rsidTr="00291DF8">
        <w:trPr>
          <w:trHeight w:val="284"/>
          <w:jc w:val="center"/>
        </w:trPr>
        <w:tc>
          <w:tcPr>
            <w:tcW w:w="2404" w:type="dxa"/>
            <w:shd w:val="clear" w:color="auto" w:fill="F2F2F2" w:themeFill="background1" w:themeFillShade="F2"/>
            <w:vAlign w:val="center"/>
          </w:tcPr>
          <w:p w14:paraId="7D7224C6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Student Friendly Language</w:t>
            </w:r>
          </w:p>
        </w:tc>
        <w:tc>
          <w:tcPr>
            <w:tcW w:w="2404" w:type="dxa"/>
            <w:tcBorders>
              <w:right w:val="dashed" w:sz="4" w:space="0" w:color="auto"/>
            </w:tcBorders>
            <w:shd w:val="clear" w:color="auto" w:fill="FFF2CC" w:themeFill="accent4" w:themeFillTint="33"/>
            <w:vAlign w:val="center"/>
          </w:tcPr>
          <w:p w14:paraId="1EF9BB44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Access</w:t>
            </w:r>
          </w:p>
        </w:tc>
        <w:tc>
          <w:tcPr>
            <w:tcW w:w="2405" w:type="dxa"/>
            <w:tcBorders>
              <w:left w:val="dashed" w:sz="4" w:space="0" w:color="auto"/>
            </w:tcBorders>
            <w:shd w:val="clear" w:color="auto" w:fill="FFC000"/>
            <w:vAlign w:val="center"/>
          </w:tcPr>
          <w:p w14:paraId="6D91D26D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Essential</w:t>
            </w:r>
          </w:p>
        </w:tc>
        <w:tc>
          <w:tcPr>
            <w:tcW w:w="2405" w:type="dxa"/>
            <w:shd w:val="clear" w:color="auto" w:fill="FFC000"/>
            <w:vAlign w:val="center"/>
          </w:tcPr>
          <w:p w14:paraId="0E429EAE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Developing</w:t>
            </w:r>
          </w:p>
        </w:tc>
        <w:tc>
          <w:tcPr>
            <w:tcW w:w="2405" w:type="dxa"/>
            <w:tcBorders>
              <w:right w:val="dashed" w:sz="4" w:space="0" w:color="auto"/>
            </w:tcBorders>
            <w:shd w:val="clear" w:color="auto" w:fill="FFC000"/>
            <w:vAlign w:val="center"/>
          </w:tcPr>
          <w:p w14:paraId="2CCE2F16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Confident</w:t>
            </w:r>
          </w:p>
        </w:tc>
        <w:tc>
          <w:tcPr>
            <w:tcW w:w="2405" w:type="dxa"/>
            <w:tcBorders>
              <w:left w:val="dashed" w:sz="4" w:space="0" w:color="auto"/>
            </w:tcBorders>
            <w:shd w:val="clear" w:color="auto" w:fill="FFF2CC" w:themeFill="accent4" w:themeFillTint="33"/>
            <w:vAlign w:val="center"/>
          </w:tcPr>
          <w:p w14:paraId="7CF12978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Extending</w:t>
            </w:r>
          </w:p>
        </w:tc>
      </w:tr>
      <w:tr w:rsidR="00685958" w:rsidRPr="00930A86" w14:paraId="58AEC1C6" w14:textId="77777777" w:rsidTr="00291DF8">
        <w:trPr>
          <w:trHeight w:val="284"/>
          <w:jc w:val="center"/>
        </w:trPr>
        <w:tc>
          <w:tcPr>
            <w:tcW w:w="2404" w:type="dxa"/>
            <w:shd w:val="clear" w:color="auto" w:fill="F2F2F2" w:themeFill="background1" w:themeFillShade="F2"/>
            <w:vAlign w:val="center"/>
          </w:tcPr>
          <w:p w14:paraId="7DD3A644" w14:textId="77777777" w:rsidR="00A20C3A" w:rsidRPr="00A20C3A" w:rsidRDefault="00A20C3A" w:rsidP="00A20C3A">
            <w:pPr>
              <w:rPr>
                <w:rFonts w:ascii="DM Sans" w:hAnsi="DM Sans"/>
                <w:b/>
                <w:bCs/>
              </w:rPr>
            </w:pPr>
            <w:r w:rsidRPr="00A20C3A">
              <w:rPr>
                <w:rFonts w:ascii="DM Sans" w:hAnsi="DM Sans"/>
                <w:b/>
                <w:bCs/>
                <w:lang w:val="en-US"/>
              </w:rPr>
              <w:t>I can explain different perspectives</w:t>
            </w:r>
          </w:p>
          <w:p w14:paraId="173A9CC1" w14:textId="51EFF695" w:rsidR="00685958" w:rsidRPr="00930A86" w:rsidRDefault="00685958" w:rsidP="003A6C4B">
            <w:pPr>
              <w:rPr>
                <w:rFonts w:ascii="DM Sans" w:hAnsi="DM Sans"/>
                <w:b/>
                <w:bCs/>
              </w:rPr>
            </w:pPr>
          </w:p>
        </w:tc>
        <w:tc>
          <w:tcPr>
            <w:tcW w:w="2404" w:type="dxa"/>
            <w:tcBorders>
              <w:right w:val="dashed" w:sz="4" w:space="0" w:color="auto"/>
            </w:tcBorders>
            <w:vAlign w:val="center"/>
          </w:tcPr>
          <w:p w14:paraId="3E9C5BA0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</w:p>
        </w:tc>
        <w:tc>
          <w:tcPr>
            <w:tcW w:w="2405" w:type="dxa"/>
            <w:tcBorders>
              <w:left w:val="dashed" w:sz="4" w:space="0" w:color="auto"/>
            </w:tcBorders>
            <w:vAlign w:val="center"/>
          </w:tcPr>
          <w:p w14:paraId="0F73D5DB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</w:p>
        </w:tc>
        <w:tc>
          <w:tcPr>
            <w:tcW w:w="2405" w:type="dxa"/>
            <w:vAlign w:val="center"/>
          </w:tcPr>
          <w:p w14:paraId="69DFE608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</w:p>
        </w:tc>
        <w:tc>
          <w:tcPr>
            <w:tcW w:w="2405" w:type="dxa"/>
            <w:tcBorders>
              <w:right w:val="dashed" w:sz="4" w:space="0" w:color="auto"/>
            </w:tcBorders>
            <w:vAlign w:val="center"/>
          </w:tcPr>
          <w:p w14:paraId="4D88B8F1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</w:p>
        </w:tc>
        <w:tc>
          <w:tcPr>
            <w:tcW w:w="2405" w:type="dxa"/>
            <w:tcBorders>
              <w:left w:val="dashed" w:sz="4" w:space="0" w:color="auto"/>
            </w:tcBorders>
            <w:vAlign w:val="center"/>
          </w:tcPr>
          <w:p w14:paraId="112BCEF2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</w:p>
        </w:tc>
      </w:tr>
    </w:tbl>
    <w:p w14:paraId="434CBB0C" w14:textId="77777777" w:rsidR="00685958" w:rsidRPr="00930A86" w:rsidRDefault="00685958" w:rsidP="00685958"/>
    <w:p w14:paraId="71B08755" w14:textId="77777777" w:rsidR="00685958" w:rsidRPr="00930A86" w:rsidRDefault="00685958" w:rsidP="00685958"/>
    <w:p w14:paraId="04B45C5C" w14:textId="77777777" w:rsidR="00037EFC" w:rsidRPr="00930A86" w:rsidRDefault="00037EFC" w:rsidP="00685958"/>
    <w:p w14:paraId="5D2C4ED7" w14:textId="77777777" w:rsidR="00037EFC" w:rsidRPr="00930A86" w:rsidRDefault="00037EFC" w:rsidP="00685958"/>
    <w:p w14:paraId="3DD6B9A9" w14:textId="77777777" w:rsidR="00037EFC" w:rsidRPr="00930A86" w:rsidRDefault="00037EFC" w:rsidP="00685958"/>
    <w:p w14:paraId="3BD1A05C" w14:textId="77777777" w:rsidR="00037EFC" w:rsidRPr="00930A86" w:rsidRDefault="00037EFC" w:rsidP="00685958"/>
    <w:p w14:paraId="02B272C2" w14:textId="77777777" w:rsidR="00037EFC" w:rsidRPr="00930A86" w:rsidRDefault="00037EFC" w:rsidP="00685958"/>
    <w:p w14:paraId="15940452" w14:textId="77777777" w:rsidR="00037EFC" w:rsidRPr="00930A86" w:rsidRDefault="00037EFC" w:rsidP="00685958"/>
    <w:p w14:paraId="5D2BEC24" w14:textId="77777777" w:rsidR="00037EFC" w:rsidRPr="00930A86" w:rsidRDefault="00037EFC" w:rsidP="00685958"/>
    <w:p w14:paraId="507A66FF" w14:textId="77777777" w:rsidR="00037EFC" w:rsidRPr="00930A86" w:rsidRDefault="00037EFC" w:rsidP="00685958"/>
    <w:p w14:paraId="3A68297D" w14:textId="77777777" w:rsidR="00037EFC" w:rsidRDefault="00037EFC" w:rsidP="00685958"/>
    <w:p w14:paraId="7F835987" w14:textId="77777777" w:rsidR="00930A86" w:rsidRPr="00930A86" w:rsidRDefault="00930A86" w:rsidP="00685958"/>
    <w:tbl>
      <w:tblPr>
        <w:tblStyle w:val="TableGrid"/>
        <w:tblW w:w="14428" w:type="dxa"/>
        <w:jc w:val="center"/>
        <w:tblLook w:val="04A0" w:firstRow="1" w:lastRow="0" w:firstColumn="1" w:lastColumn="0" w:noHBand="0" w:noVBand="1"/>
      </w:tblPr>
      <w:tblGrid>
        <w:gridCol w:w="2404"/>
        <w:gridCol w:w="2404"/>
        <w:gridCol w:w="2405"/>
        <w:gridCol w:w="2405"/>
        <w:gridCol w:w="2405"/>
        <w:gridCol w:w="2405"/>
      </w:tblGrid>
      <w:tr w:rsidR="00685958" w:rsidRPr="00930A86" w14:paraId="297068F6" w14:textId="77777777" w:rsidTr="00291DF8">
        <w:trPr>
          <w:trHeight w:val="296"/>
          <w:jc w:val="center"/>
        </w:trPr>
        <w:tc>
          <w:tcPr>
            <w:tcW w:w="2404" w:type="dxa"/>
            <w:shd w:val="clear" w:color="auto" w:fill="00354E"/>
            <w:vAlign w:val="center"/>
          </w:tcPr>
          <w:p w14:paraId="1C44CF21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  <w:color w:val="FFFFFF" w:themeColor="background1"/>
              </w:rPr>
            </w:pPr>
            <w:r w:rsidRPr="00930A86">
              <w:rPr>
                <w:rFonts w:ascii="DM Sans" w:hAnsi="DM Sans"/>
                <w:b/>
                <w:bCs/>
                <w:color w:val="FFFFFF" w:themeColor="background1"/>
              </w:rPr>
              <w:t>Learning Standard</w:t>
            </w:r>
          </w:p>
        </w:tc>
        <w:tc>
          <w:tcPr>
            <w:tcW w:w="12024" w:type="dxa"/>
            <w:gridSpan w:val="5"/>
            <w:shd w:val="clear" w:color="auto" w:fill="F2F2F2" w:themeFill="background1" w:themeFillShade="F2"/>
            <w:vAlign w:val="center"/>
          </w:tcPr>
          <w:p w14:paraId="7E15E7F4" w14:textId="21FBAA0E" w:rsidR="00685958" w:rsidRPr="00930A86" w:rsidRDefault="00037EFC" w:rsidP="00037EFC">
            <w:pPr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Students can process and analyse data by information by using knowledge of scientific concepts to draw conclusions that are consistent with evidence</w:t>
            </w:r>
          </w:p>
        </w:tc>
      </w:tr>
      <w:tr w:rsidR="00685958" w:rsidRPr="00930A86" w14:paraId="1554D5DD" w14:textId="77777777" w:rsidTr="00291DF8">
        <w:trPr>
          <w:trHeight w:val="284"/>
          <w:jc w:val="center"/>
        </w:trPr>
        <w:tc>
          <w:tcPr>
            <w:tcW w:w="2404" w:type="dxa"/>
            <w:shd w:val="clear" w:color="auto" w:fill="F2F2F2" w:themeFill="background1" w:themeFillShade="F2"/>
            <w:vAlign w:val="center"/>
          </w:tcPr>
          <w:p w14:paraId="58777FCE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Student Friendly Language</w:t>
            </w:r>
          </w:p>
        </w:tc>
        <w:tc>
          <w:tcPr>
            <w:tcW w:w="2404" w:type="dxa"/>
            <w:tcBorders>
              <w:right w:val="dashed" w:sz="4" w:space="0" w:color="auto"/>
            </w:tcBorders>
            <w:shd w:val="clear" w:color="auto" w:fill="FFF2CC" w:themeFill="accent4" w:themeFillTint="33"/>
            <w:vAlign w:val="center"/>
          </w:tcPr>
          <w:p w14:paraId="7B6EE4E3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Access</w:t>
            </w:r>
          </w:p>
        </w:tc>
        <w:tc>
          <w:tcPr>
            <w:tcW w:w="2405" w:type="dxa"/>
            <w:tcBorders>
              <w:left w:val="dashed" w:sz="4" w:space="0" w:color="auto"/>
            </w:tcBorders>
            <w:shd w:val="clear" w:color="auto" w:fill="FFC000"/>
            <w:vAlign w:val="center"/>
          </w:tcPr>
          <w:p w14:paraId="684FDD9C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Essential</w:t>
            </w:r>
          </w:p>
        </w:tc>
        <w:tc>
          <w:tcPr>
            <w:tcW w:w="2405" w:type="dxa"/>
            <w:shd w:val="clear" w:color="auto" w:fill="FFC000"/>
            <w:vAlign w:val="center"/>
          </w:tcPr>
          <w:p w14:paraId="5AF5A155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Developing</w:t>
            </w:r>
          </w:p>
        </w:tc>
        <w:tc>
          <w:tcPr>
            <w:tcW w:w="2405" w:type="dxa"/>
            <w:tcBorders>
              <w:right w:val="dashed" w:sz="4" w:space="0" w:color="auto"/>
            </w:tcBorders>
            <w:shd w:val="clear" w:color="auto" w:fill="FFC000"/>
            <w:vAlign w:val="center"/>
          </w:tcPr>
          <w:p w14:paraId="1C3B16CB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Confident</w:t>
            </w:r>
          </w:p>
        </w:tc>
        <w:tc>
          <w:tcPr>
            <w:tcW w:w="2405" w:type="dxa"/>
            <w:tcBorders>
              <w:left w:val="dashed" w:sz="4" w:space="0" w:color="auto"/>
            </w:tcBorders>
            <w:shd w:val="clear" w:color="auto" w:fill="FFF2CC" w:themeFill="accent4" w:themeFillTint="33"/>
            <w:vAlign w:val="center"/>
          </w:tcPr>
          <w:p w14:paraId="21E62637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Extending</w:t>
            </w:r>
          </w:p>
        </w:tc>
      </w:tr>
      <w:tr w:rsidR="00685958" w:rsidRPr="00930A86" w14:paraId="39FDDE68" w14:textId="77777777" w:rsidTr="00291DF8">
        <w:trPr>
          <w:trHeight w:val="284"/>
          <w:jc w:val="center"/>
        </w:trPr>
        <w:tc>
          <w:tcPr>
            <w:tcW w:w="2404" w:type="dxa"/>
            <w:shd w:val="clear" w:color="auto" w:fill="F2F2F2" w:themeFill="background1" w:themeFillShade="F2"/>
            <w:vAlign w:val="center"/>
          </w:tcPr>
          <w:p w14:paraId="012347C8" w14:textId="77777777" w:rsidR="00037EFC" w:rsidRPr="00037EFC" w:rsidRDefault="00037EFC" w:rsidP="00037EFC">
            <w:pPr>
              <w:rPr>
                <w:rFonts w:ascii="DM Sans" w:hAnsi="DM Sans"/>
                <w:b/>
                <w:bCs/>
              </w:rPr>
            </w:pPr>
            <w:r w:rsidRPr="00037EFC">
              <w:rPr>
                <w:rFonts w:ascii="DM Sans" w:hAnsi="DM Sans"/>
                <w:b/>
                <w:bCs/>
                <w:lang w:val="en-US"/>
              </w:rPr>
              <w:t>I can draw conclusions based on what I know about science</w:t>
            </w:r>
          </w:p>
          <w:p w14:paraId="1440EE0C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</w:p>
          <w:p w14:paraId="19F90D84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</w:p>
          <w:p w14:paraId="02883B8D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</w:p>
          <w:p w14:paraId="3F614559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</w:p>
        </w:tc>
        <w:tc>
          <w:tcPr>
            <w:tcW w:w="2404" w:type="dxa"/>
            <w:tcBorders>
              <w:right w:val="dashed" w:sz="4" w:space="0" w:color="auto"/>
            </w:tcBorders>
            <w:vAlign w:val="center"/>
          </w:tcPr>
          <w:p w14:paraId="11AE38DC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</w:p>
        </w:tc>
        <w:tc>
          <w:tcPr>
            <w:tcW w:w="2405" w:type="dxa"/>
            <w:tcBorders>
              <w:left w:val="dashed" w:sz="4" w:space="0" w:color="auto"/>
            </w:tcBorders>
            <w:vAlign w:val="center"/>
          </w:tcPr>
          <w:p w14:paraId="63C80C03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</w:p>
        </w:tc>
        <w:tc>
          <w:tcPr>
            <w:tcW w:w="2405" w:type="dxa"/>
            <w:vAlign w:val="center"/>
          </w:tcPr>
          <w:p w14:paraId="0C81C2DC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</w:p>
        </w:tc>
        <w:tc>
          <w:tcPr>
            <w:tcW w:w="2405" w:type="dxa"/>
            <w:tcBorders>
              <w:right w:val="dashed" w:sz="4" w:space="0" w:color="auto"/>
            </w:tcBorders>
            <w:vAlign w:val="center"/>
          </w:tcPr>
          <w:p w14:paraId="691D1762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</w:p>
        </w:tc>
        <w:tc>
          <w:tcPr>
            <w:tcW w:w="2405" w:type="dxa"/>
            <w:tcBorders>
              <w:left w:val="dashed" w:sz="4" w:space="0" w:color="auto"/>
            </w:tcBorders>
            <w:vAlign w:val="center"/>
          </w:tcPr>
          <w:p w14:paraId="1C1703EA" w14:textId="77777777" w:rsidR="00685958" w:rsidRPr="00930A86" w:rsidRDefault="00685958" w:rsidP="00291DF8">
            <w:pPr>
              <w:jc w:val="center"/>
              <w:rPr>
                <w:rFonts w:ascii="DM Sans" w:hAnsi="DM Sans"/>
                <w:b/>
                <w:bCs/>
              </w:rPr>
            </w:pPr>
          </w:p>
        </w:tc>
      </w:tr>
    </w:tbl>
    <w:p w14:paraId="5B4A10AC" w14:textId="77777777" w:rsidR="00685958" w:rsidRPr="00930A86" w:rsidRDefault="00685958" w:rsidP="00685958"/>
    <w:p w14:paraId="77E365EE" w14:textId="77777777" w:rsidR="00F95A2E" w:rsidRPr="00930A86" w:rsidRDefault="00F95A2E"/>
    <w:tbl>
      <w:tblPr>
        <w:tblStyle w:val="TableGrid"/>
        <w:tblW w:w="14428" w:type="dxa"/>
        <w:jc w:val="center"/>
        <w:tblLook w:val="04A0" w:firstRow="1" w:lastRow="0" w:firstColumn="1" w:lastColumn="0" w:noHBand="0" w:noVBand="1"/>
      </w:tblPr>
      <w:tblGrid>
        <w:gridCol w:w="2404"/>
        <w:gridCol w:w="2404"/>
        <w:gridCol w:w="2405"/>
        <w:gridCol w:w="2405"/>
        <w:gridCol w:w="2405"/>
        <w:gridCol w:w="2405"/>
      </w:tblGrid>
      <w:tr w:rsidR="00037EFC" w:rsidRPr="00930A86" w14:paraId="60AFA102" w14:textId="77777777" w:rsidTr="00C8654C">
        <w:trPr>
          <w:trHeight w:val="296"/>
          <w:jc w:val="center"/>
        </w:trPr>
        <w:tc>
          <w:tcPr>
            <w:tcW w:w="2404" w:type="dxa"/>
            <w:shd w:val="clear" w:color="auto" w:fill="00354E"/>
            <w:vAlign w:val="center"/>
          </w:tcPr>
          <w:p w14:paraId="222AA654" w14:textId="77777777" w:rsidR="00037EFC" w:rsidRPr="00930A86" w:rsidRDefault="00037EFC" w:rsidP="00C8654C">
            <w:pPr>
              <w:jc w:val="center"/>
              <w:rPr>
                <w:rFonts w:ascii="DM Sans" w:hAnsi="DM Sans"/>
                <w:b/>
                <w:bCs/>
                <w:color w:val="FFFFFF" w:themeColor="background1"/>
              </w:rPr>
            </w:pPr>
            <w:r w:rsidRPr="00930A86">
              <w:rPr>
                <w:rFonts w:ascii="DM Sans" w:hAnsi="DM Sans"/>
                <w:b/>
                <w:bCs/>
                <w:color w:val="FFFFFF" w:themeColor="background1"/>
              </w:rPr>
              <w:t>Learning Standard</w:t>
            </w:r>
          </w:p>
        </w:tc>
        <w:tc>
          <w:tcPr>
            <w:tcW w:w="12024" w:type="dxa"/>
            <w:gridSpan w:val="5"/>
            <w:shd w:val="clear" w:color="auto" w:fill="F2F2F2" w:themeFill="background1" w:themeFillShade="F2"/>
            <w:vAlign w:val="center"/>
          </w:tcPr>
          <w:p w14:paraId="2546A20B" w14:textId="6D0E87B3" w:rsidR="00037EFC" w:rsidRPr="00930A86" w:rsidRDefault="00037EFC" w:rsidP="00037EFC">
            <w:pPr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Students can apply and innovate by t</w:t>
            </w:r>
            <w:proofErr w:type="spellStart"/>
            <w:r w:rsidRPr="00930A86">
              <w:rPr>
                <w:rFonts w:ascii="DM Sans" w:hAnsi="DM Sans"/>
                <w:b/>
                <w:bCs/>
                <w:lang w:val="en-US"/>
              </w:rPr>
              <w:t>ransferring</w:t>
            </w:r>
            <w:proofErr w:type="spellEnd"/>
            <w:r w:rsidRPr="00930A86">
              <w:rPr>
                <w:rFonts w:ascii="DM Sans" w:hAnsi="DM Sans"/>
                <w:b/>
                <w:bCs/>
                <w:lang w:val="en-US"/>
              </w:rPr>
              <w:t xml:space="preserve"> and applying learning to new situations</w:t>
            </w:r>
            <w:r w:rsidRPr="00930A86">
              <w:rPr>
                <w:rFonts w:ascii="DM Sans" w:hAnsi="DM Sans"/>
                <w:b/>
                <w:bCs/>
              </w:rPr>
              <w:t xml:space="preserve"> </w:t>
            </w:r>
          </w:p>
          <w:p w14:paraId="593BA82D" w14:textId="21C3381F" w:rsidR="00037EFC" w:rsidRPr="00930A86" w:rsidRDefault="00037EFC" w:rsidP="00C8654C">
            <w:pPr>
              <w:rPr>
                <w:rFonts w:ascii="DM Sans" w:hAnsi="DM Sans"/>
                <w:b/>
                <w:bCs/>
              </w:rPr>
            </w:pPr>
          </w:p>
        </w:tc>
      </w:tr>
      <w:tr w:rsidR="00037EFC" w:rsidRPr="00930A86" w14:paraId="7C738F7E" w14:textId="77777777" w:rsidTr="00C8654C">
        <w:trPr>
          <w:trHeight w:val="284"/>
          <w:jc w:val="center"/>
        </w:trPr>
        <w:tc>
          <w:tcPr>
            <w:tcW w:w="2404" w:type="dxa"/>
            <w:shd w:val="clear" w:color="auto" w:fill="F2F2F2" w:themeFill="background1" w:themeFillShade="F2"/>
            <w:vAlign w:val="center"/>
          </w:tcPr>
          <w:p w14:paraId="4CC0C1B0" w14:textId="77777777" w:rsidR="00037EFC" w:rsidRPr="00930A86" w:rsidRDefault="00037EFC" w:rsidP="00C8654C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Student Friendly Language</w:t>
            </w:r>
          </w:p>
        </w:tc>
        <w:tc>
          <w:tcPr>
            <w:tcW w:w="2404" w:type="dxa"/>
            <w:tcBorders>
              <w:right w:val="dashed" w:sz="4" w:space="0" w:color="auto"/>
            </w:tcBorders>
            <w:shd w:val="clear" w:color="auto" w:fill="FFF2CC" w:themeFill="accent4" w:themeFillTint="33"/>
            <w:vAlign w:val="center"/>
          </w:tcPr>
          <w:p w14:paraId="19D34F5C" w14:textId="77777777" w:rsidR="00037EFC" w:rsidRPr="00930A86" w:rsidRDefault="00037EFC" w:rsidP="00C8654C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Access</w:t>
            </w:r>
          </w:p>
        </w:tc>
        <w:tc>
          <w:tcPr>
            <w:tcW w:w="2405" w:type="dxa"/>
            <w:tcBorders>
              <w:left w:val="dashed" w:sz="4" w:space="0" w:color="auto"/>
            </w:tcBorders>
            <w:shd w:val="clear" w:color="auto" w:fill="FFC000"/>
            <w:vAlign w:val="center"/>
          </w:tcPr>
          <w:p w14:paraId="5A984EC4" w14:textId="77777777" w:rsidR="00037EFC" w:rsidRPr="00930A86" w:rsidRDefault="00037EFC" w:rsidP="00C8654C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Essential</w:t>
            </w:r>
          </w:p>
        </w:tc>
        <w:tc>
          <w:tcPr>
            <w:tcW w:w="2405" w:type="dxa"/>
            <w:shd w:val="clear" w:color="auto" w:fill="FFC000"/>
            <w:vAlign w:val="center"/>
          </w:tcPr>
          <w:p w14:paraId="2012A6F2" w14:textId="77777777" w:rsidR="00037EFC" w:rsidRPr="00930A86" w:rsidRDefault="00037EFC" w:rsidP="00C8654C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Developing</w:t>
            </w:r>
          </w:p>
        </w:tc>
        <w:tc>
          <w:tcPr>
            <w:tcW w:w="2405" w:type="dxa"/>
            <w:tcBorders>
              <w:right w:val="dashed" w:sz="4" w:space="0" w:color="auto"/>
            </w:tcBorders>
            <w:shd w:val="clear" w:color="auto" w:fill="FFC000"/>
            <w:vAlign w:val="center"/>
          </w:tcPr>
          <w:p w14:paraId="069B616B" w14:textId="77777777" w:rsidR="00037EFC" w:rsidRPr="00930A86" w:rsidRDefault="00037EFC" w:rsidP="00C8654C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Confident</w:t>
            </w:r>
          </w:p>
        </w:tc>
        <w:tc>
          <w:tcPr>
            <w:tcW w:w="2405" w:type="dxa"/>
            <w:tcBorders>
              <w:left w:val="dashed" w:sz="4" w:space="0" w:color="auto"/>
            </w:tcBorders>
            <w:shd w:val="clear" w:color="auto" w:fill="FFF2CC" w:themeFill="accent4" w:themeFillTint="33"/>
            <w:vAlign w:val="center"/>
          </w:tcPr>
          <w:p w14:paraId="11F4EEA3" w14:textId="77777777" w:rsidR="00037EFC" w:rsidRPr="00930A86" w:rsidRDefault="00037EFC" w:rsidP="00C8654C">
            <w:pPr>
              <w:jc w:val="center"/>
              <w:rPr>
                <w:rFonts w:ascii="DM Sans" w:hAnsi="DM Sans"/>
                <w:b/>
                <w:bCs/>
              </w:rPr>
            </w:pPr>
            <w:r w:rsidRPr="00930A86">
              <w:rPr>
                <w:rFonts w:ascii="DM Sans" w:hAnsi="DM Sans"/>
                <w:b/>
                <w:bCs/>
              </w:rPr>
              <w:t>Extending</w:t>
            </w:r>
          </w:p>
        </w:tc>
      </w:tr>
      <w:tr w:rsidR="00037EFC" w:rsidRPr="00930A86" w14:paraId="345BC232" w14:textId="77777777" w:rsidTr="00C8654C">
        <w:trPr>
          <w:trHeight w:val="284"/>
          <w:jc w:val="center"/>
        </w:trPr>
        <w:tc>
          <w:tcPr>
            <w:tcW w:w="2404" w:type="dxa"/>
            <w:shd w:val="clear" w:color="auto" w:fill="F2F2F2" w:themeFill="background1" w:themeFillShade="F2"/>
            <w:vAlign w:val="center"/>
          </w:tcPr>
          <w:p w14:paraId="7986764F" w14:textId="77777777" w:rsidR="00037EFC" w:rsidRPr="00037EFC" w:rsidRDefault="00037EFC" w:rsidP="00037EFC">
            <w:pPr>
              <w:rPr>
                <w:rFonts w:ascii="DM Sans" w:hAnsi="DM Sans"/>
                <w:b/>
                <w:bCs/>
              </w:rPr>
            </w:pPr>
            <w:r w:rsidRPr="00037EFC">
              <w:rPr>
                <w:rFonts w:ascii="DM Sans" w:hAnsi="DM Sans"/>
                <w:b/>
                <w:bCs/>
                <w:lang w:val="en-US"/>
              </w:rPr>
              <w:t>I can connect and apply what I am learning to other situations and contexts</w:t>
            </w:r>
          </w:p>
          <w:p w14:paraId="6B7DD557" w14:textId="77777777" w:rsidR="00037EFC" w:rsidRPr="00930A86" w:rsidRDefault="00037EFC" w:rsidP="00C8654C">
            <w:pPr>
              <w:jc w:val="center"/>
              <w:rPr>
                <w:rFonts w:ascii="DM Sans" w:hAnsi="DM Sans"/>
                <w:b/>
                <w:bCs/>
              </w:rPr>
            </w:pPr>
          </w:p>
          <w:p w14:paraId="556E61AA" w14:textId="77777777" w:rsidR="00037EFC" w:rsidRPr="00930A86" w:rsidRDefault="00037EFC" w:rsidP="00C8654C">
            <w:pPr>
              <w:jc w:val="center"/>
              <w:rPr>
                <w:rFonts w:ascii="DM Sans" w:hAnsi="DM Sans"/>
                <w:b/>
                <w:bCs/>
              </w:rPr>
            </w:pPr>
          </w:p>
          <w:p w14:paraId="06A5A8BA" w14:textId="77777777" w:rsidR="00037EFC" w:rsidRPr="00930A86" w:rsidRDefault="00037EFC" w:rsidP="00C8654C">
            <w:pPr>
              <w:jc w:val="center"/>
              <w:rPr>
                <w:rFonts w:ascii="DM Sans" w:hAnsi="DM Sans"/>
                <w:b/>
                <w:bCs/>
              </w:rPr>
            </w:pPr>
          </w:p>
          <w:p w14:paraId="1C46A59D" w14:textId="77777777" w:rsidR="00037EFC" w:rsidRPr="00930A86" w:rsidRDefault="00037EFC" w:rsidP="00C8654C">
            <w:pPr>
              <w:jc w:val="center"/>
              <w:rPr>
                <w:rFonts w:ascii="DM Sans" w:hAnsi="DM Sans"/>
                <w:b/>
                <w:bCs/>
              </w:rPr>
            </w:pPr>
          </w:p>
        </w:tc>
        <w:tc>
          <w:tcPr>
            <w:tcW w:w="2404" w:type="dxa"/>
            <w:tcBorders>
              <w:right w:val="dashed" w:sz="4" w:space="0" w:color="auto"/>
            </w:tcBorders>
            <w:vAlign w:val="center"/>
          </w:tcPr>
          <w:p w14:paraId="5D4C3ACB" w14:textId="77777777" w:rsidR="00037EFC" w:rsidRPr="00930A86" w:rsidRDefault="00037EFC" w:rsidP="00C8654C">
            <w:pPr>
              <w:jc w:val="center"/>
              <w:rPr>
                <w:rFonts w:ascii="DM Sans" w:hAnsi="DM Sans"/>
                <w:b/>
                <w:bCs/>
              </w:rPr>
            </w:pPr>
          </w:p>
        </w:tc>
        <w:tc>
          <w:tcPr>
            <w:tcW w:w="2405" w:type="dxa"/>
            <w:tcBorders>
              <w:left w:val="dashed" w:sz="4" w:space="0" w:color="auto"/>
            </w:tcBorders>
            <w:vAlign w:val="center"/>
          </w:tcPr>
          <w:p w14:paraId="507877E1" w14:textId="77777777" w:rsidR="00037EFC" w:rsidRPr="00930A86" w:rsidRDefault="00037EFC" w:rsidP="00C8654C">
            <w:pPr>
              <w:jc w:val="center"/>
              <w:rPr>
                <w:rFonts w:ascii="DM Sans" w:hAnsi="DM Sans"/>
                <w:b/>
                <w:bCs/>
              </w:rPr>
            </w:pPr>
          </w:p>
        </w:tc>
        <w:tc>
          <w:tcPr>
            <w:tcW w:w="2405" w:type="dxa"/>
            <w:vAlign w:val="center"/>
          </w:tcPr>
          <w:p w14:paraId="389BCF6D" w14:textId="77777777" w:rsidR="00037EFC" w:rsidRPr="00930A86" w:rsidRDefault="00037EFC" w:rsidP="00C8654C">
            <w:pPr>
              <w:jc w:val="center"/>
              <w:rPr>
                <w:rFonts w:ascii="DM Sans" w:hAnsi="DM Sans"/>
                <w:b/>
                <w:bCs/>
              </w:rPr>
            </w:pPr>
          </w:p>
        </w:tc>
        <w:tc>
          <w:tcPr>
            <w:tcW w:w="2405" w:type="dxa"/>
            <w:tcBorders>
              <w:right w:val="dashed" w:sz="4" w:space="0" w:color="auto"/>
            </w:tcBorders>
            <w:vAlign w:val="center"/>
          </w:tcPr>
          <w:p w14:paraId="4C715686" w14:textId="77777777" w:rsidR="00037EFC" w:rsidRPr="00930A86" w:rsidRDefault="00037EFC" w:rsidP="00C8654C">
            <w:pPr>
              <w:jc w:val="center"/>
              <w:rPr>
                <w:rFonts w:ascii="DM Sans" w:hAnsi="DM Sans"/>
                <w:b/>
                <w:bCs/>
              </w:rPr>
            </w:pPr>
          </w:p>
        </w:tc>
        <w:tc>
          <w:tcPr>
            <w:tcW w:w="2405" w:type="dxa"/>
            <w:tcBorders>
              <w:left w:val="dashed" w:sz="4" w:space="0" w:color="auto"/>
            </w:tcBorders>
            <w:vAlign w:val="center"/>
          </w:tcPr>
          <w:p w14:paraId="331128EC" w14:textId="77777777" w:rsidR="00037EFC" w:rsidRPr="00930A86" w:rsidRDefault="00037EFC" w:rsidP="00C8654C">
            <w:pPr>
              <w:jc w:val="center"/>
              <w:rPr>
                <w:rFonts w:ascii="DM Sans" w:hAnsi="DM Sans"/>
                <w:b/>
                <w:bCs/>
              </w:rPr>
            </w:pPr>
          </w:p>
        </w:tc>
      </w:tr>
    </w:tbl>
    <w:p w14:paraId="771CAD20" w14:textId="77777777" w:rsidR="00037EFC" w:rsidRPr="00930A86" w:rsidRDefault="00037EFC"/>
    <w:sectPr w:rsidR="00037EFC" w:rsidRPr="00930A86" w:rsidSect="00237056">
      <w:footerReference w:type="default" r:id="rId6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C950D" w14:textId="77777777" w:rsidR="00237056" w:rsidRDefault="00237056">
      <w:r>
        <w:separator/>
      </w:r>
    </w:p>
  </w:endnote>
  <w:endnote w:type="continuationSeparator" w:id="0">
    <w:p w14:paraId="48FF58C7" w14:textId="77777777" w:rsidR="00237056" w:rsidRDefault="00237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panose1 w:val="00000000000000000000"/>
    <w:charset w:val="4D"/>
    <w:family w:val="auto"/>
    <w:pitch w:val="variable"/>
    <w:sig w:usb0="8000002F" w:usb1="4000204B" w:usb2="00000000" w:usb3="00000000" w:csb0="00000093" w:csb1="00000000"/>
  </w:font>
  <w:font w:name="Roboto Condensed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E8EF8" w14:textId="77777777" w:rsidR="00E934A1" w:rsidRPr="00475331" w:rsidRDefault="00000000" w:rsidP="00475331">
    <w:pPr>
      <w:rPr>
        <w:rFonts w:ascii="DM Sans" w:hAnsi="DM Sans"/>
        <w:color w:val="000000" w:themeColor="text1"/>
        <w:sz w:val="16"/>
        <w:szCs w:val="16"/>
      </w:rPr>
    </w:pPr>
    <w:r w:rsidRPr="00077843">
      <w:rPr>
        <w:rFonts w:ascii="Roboto Condensed" w:hAnsi="Roboto Condensed"/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E43252" wp14:editId="2C6B6827">
              <wp:simplePos x="0" y="0"/>
              <wp:positionH relativeFrom="column">
                <wp:posOffset>8609990</wp:posOffset>
              </wp:positionH>
              <wp:positionV relativeFrom="paragraph">
                <wp:posOffset>-635</wp:posOffset>
              </wp:positionV>
              <wp:extent cx="990659" cy="657941"/>
              <wp:effectExtent l="0" t="0" r="0" b="0"/>
              <wp:wrapNone/>
              <wp:docPr id="1073291155" name="Freeform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90659" cy="657941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85988" h="986911">
                            <a:moveTo>
                              <a:pt x="0" y="0"/>
                            </a:moveTo>
                            <a:lnTo>
                              <a:pt x="1485988" y="0"/>
                            </a:lnTo>
                            <a:lnTo>
                              <a:pt x="1485988" y="986911"/>
                            </a:lnTo>
                            <a:lnTo>
                              <a:pt x="0" y="986911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D92680" id="Freeform 4" o:spid="_x0000_s1026" style="position:absolute;margin-left:677.95pt;margin-top:-.05pt;width:78pt;height:5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485988,98691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" path="m,l1485988,r,986911l,986911,,xe" stroked="f">
              <v:fill r:id="rId2" o:title="" recolor="t" rotate="t" type="frame"/>
              <v:path arrowok="t"/>
            </v:shape>
          </w:pict>
        </mc:Fallback>
      </mc:AlternateContent>
    </w:r>
    <w:r w:rsidRPr="00475331">
      <w:rPr>
        <w:rFonts w:ascii="DM Sans" w:hAnsi="DM Sans"/>
        <w:color w:val="000000" w:themeColor="text1"/>
        <w:sz w:val="16"/>
        <w:szCs w:val="16"/>
      </w:rPr>
      <w:t>Backwards Design &amp; Learning Continuum Unit Planning Template</w:t>
    </w:r>
    <w:r>
      <w:rPr>
        <w:rFonts w:ascii="DM Sans" w:hAnsi="DM Sans"/>
        <w:color w:val="000000" w:themeColor="text1"/>
        <w:sz w:val="16"/>
        <w:szCs w:val="16"/>
      </w:rPr>
      <w:t>,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E2E90" w14:textId="77777777" w:rsidR="00237056" w:rsidRDefault="00237056">
      <w:r>
        <w:separator/>
      </w:r>
    </w:p>
  </w:footnote>
  <w:footnote w:type="continuationSeparator" w:id="0">
    <w:p w14:paraId="4CADA1FB" w14:textId="77777777" w:rsidR="00237056" w:rsidRDefault="002370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958"/>
    <w:rsid w:val="00037EFC"/>
    <w:rsid w:val="00102D98"/>
    <w:rsid w:val="001F0CC3"/>
    <w:rsid w:val="00237056"/>
    <w:rsid w:val="003A6C4B"/>
    <w:rsid w:val="00462B62"/>
    <w:rsid w:val="00512365"/>
    <w:rsid w:val="00685958"/>
    <w:rsid w:val="006F6F8F"/>
    <w:rsid w:val="007A2F79"/>
    <w:rsid w:val="00906863"/>
    <w:rsid w:val="00930A86"/>
    <w:rsid w:val="00A20C3A"/>
    <w:rsid w:val="00C63F41"/>
    <w:rsid w:val="00D2623E"/>
    <w:rsid w:val="00DA3F84"/>
    <w:rsid w:val="00E76163"/>
    <w:rsid w:val="00E934A1"/>
    <w:rsid w:val="00F95A2E"/>
    <w:rsid w:val="00FE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4284E8"/>
  <w15:chartTrackingRefBased/>
  <w15:docId w15:val="{14DEC2ED-1215-714A-AFA3-9E5AB977A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C3A"/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5958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685958"/>
  </w:style>
  <w:style w:type="paragraph" w:styleId="NormalWeb">
    <w:name w:val="Normal (Web)"/>
    <w:basedOn w:val="Normal"/>
    <w:uiPriority w:val="99"/>
    <w:semiHidden/>
    <w:unhideWhenUsed/>
    <w:rsid w:val="003A6C4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A20C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0C3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20C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Moore</dc:creator>
  <cp:keywords/>
  <dc:description/>
  <cp:lastModifiedBy>Shelley Moore</cp:lastModifiedBy>
  <cp:revision>4</cp:revision>
  <dcterms:created xsi:type="dcterms:W3CDTF">2024-04-18T19:38:00Z</dcterms:created>
  <dcterms:modified xsi:type="dcterms:W3CDTF">2024-04-18T21:39:00Z</dcterms:modified>
</cp:coreProperties>
</file>